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6424" w14:textId="029B4E7C" w:rsidR="00B94428" w:rsidRPr="001A1BC2" w:rsidRDefault="00B94428" w:rsidP="00B94428">
      <w:pPr>
        <w:pStyle w:val="Body1"/>
        <w:jc w:val="center"/>
        <w:rPr>
          <w:b/>
          <w:bCs/>
          <w:color w:val="auto"/>
          <w:sz w:val="28"/>
          <w:szCs w:val="21"/>
        </w:rPr>
      </w:pPr>
      <w:r w:rsidRPr="001A1BC2">
        <w:rPr>
          <w:rFonts w:eastAsia="Times New Roman"/>
          <w:b/>
          <w:bCs/>
          <w:color w:val="auto"/>
          <w:sz w:val="28"/>
          <w:szCs w:val="21"/>
        </w:rPr>
        <w:t>Student Leadership Development Committee</w:t>
      </w:r>
      <w:r w:rsidRPr="001A1BC2">
        <w:rPr>
          <w:b/>
          <w:bCs/>
          <w:color w:val="auto"/>
          <w:sz w:val="28"/>
          <w:szCs w:val="21"/>
        </w:rPr>
        <w:t xml:space="preserve"> </w:t>
      </w:r>
      <w:r w:rsidRPr="001A1BC2">
        <w:rPr>
          <w:rFonts w:eastAsia="Times New Roman"/>
          <w:b/>
          <w:bCs/>
          <w:color w:val="auto"/>
          <w:sz w:val="28"/>
          <w:szCs w:val="21"/>
        </w:rPr>
        <w:t xml:space="preserve">Member Application </w:t>
      </w:r>
      <w:r w:rsidR="006B099E">
        <w:rPr>
          <w:rFonts w:eastAsia="Times New Roman"/>
          <w:b/>
          <w:bCs/>
          <w:color w:val="auto"/>
          <w:sz w:val="28"/>
          <w:szCs w:val="21"/>
        </w:rPr>
        <w:t>2022-2023</w:t>
      </w:r>
    </w:p>
    <w:p w14:paraId="450C7B8A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8"/>
          <w:szCs w:val="21"/>
        </w:rPr>
      </w:pPr>
    </w:p>
    <w:p w14:paraId="23AF5880" w14:textId="630C859F" w:rsidR="00B94428" w:rsidRPr="006B099E" w:rsidRDefault="006B099E" w:rsidP="00B94428">
      <w:pPr>
        <w:pStyle w:val="Body1"/>
        <w:rPr>
          <w:rFonts w:eastAsia="Times New Roman"/>
          <w:color w:val="auto"/>
          <w:sz w:val="22"/>
          <w:szCs w:val="18"/>
        </w:rPr>
      </w:pPr>
      <w:r w:rsidRPr="006B099E">
        <w:rPr>
          <w:rFonts w:eastAsia="Times New Roman"/>
          <w:b/>
          <w:bCs/>
          <w:color w:val="auto"/>
          <w:sz w:val="22"/>
          <w:szCs w:val="18"/>
        </w:rPr>
        <w:t>Instructions:</w:t>
      </w:r>
      <w:r>
        <w:rPr>
          <w:rFonts w:eastAsia="Times New Roman"/>
          <w:color w:val="auto"/>
          <w:sz w:val="22"/>
          <w:szCs w:val="18"/>
        </w:rPr>
        <w:t xml:space="preserve"> </w:t>
      </w:r>
      <w:r w:rsidR="00B94428" w:rsidRPr="001A1BC2">
        <w:rPr>
          <w:rFonts w:eastAsia="Times New Roman"/>
          <w:color w:val="auto"/>
          <w:sz w:val="22"/>
          <w:szCs w:val="18"/>
        </w:rPr>
        <w:t xml:space="preserve">Completed applications are due no later than </w:t>
      </w:r>
      <w:r w:rsidR="004B13D7">
        <w:rPr>
          <w:rFonts w:eastAsia="Times New Roman"/>
          <w:color w:val="auto"/>
          <w:sz w:val="22"/>
          <w:szCs w:val="18"/>
          <w:u w:val="single"/>
        </w:rPr>
        <w:t>11:59</w:t>
      </w:r>
      <w:r w:rsidR="00B94428" w:rsidRPr="006B099E">
        <w:rPr>
          <w:rFonts w:eastAsia="Times New Roman"/>
          <w:color w:val="auto"/>
          <w:sz w:val="22"/>
          <w:szCs w:val="18"/>
          <w:u w:val="single"/>
        </w:rPr>
        <w:t xml:space="preserve"> pm on Wednesday, </w:t>
      </w:r>
      <w:r w:rsidRPr="006B099E">
        <w:rPr>
          <w:rFonts w:eastAsia="Times New Roman"/>
          <w:color w:val="auto"/>
          <w:sz w:val="22"/>
          <w:szCs w:val="18"/>
          <w:u w:val="single"/>
        </w:rPr>
        <w:t>April 6</w:t>
      </w:r>
      <w:r w:rsidR="00993F18" w:rsidRPr="00993F18">
        <w:rPr>
          <w:rFonts w:eastAsia="Times New Roman"/>
          <w:color w:val="auto"/>
          <w:sz w:val="22"/>
          <w:szCs w:val="18"/>
          <w:u w:val="single"/>
          <w:vertAlign w:val="superscript"/>
        </w:rPr>
        <w:t>th</w:t>
      </w:r>
      <w:r w:rsidR="00B94428" w:rsidRPr="006B099E">
        <w:rPr>
          <w:rFonts w:eastAsia="Times New Roman"/>
          <w:color w:val="auto"/>
          <w:sz w:val="22"/>
          <w:szCs w:val="18"/>
          <w:u w:val="single"/>
        </w:rPr>
        <w:t>, 202</w:t>
      </w:r>
      <w:r w:rsidRPr="006B099E">
        <w:rPr>
          <w:rFonts w:eastAsia="Times New Roman"/>
          <w:color w:val="auto"/>
          <w:sz w:val="22"/>
          <w:szCs w:val="18"/>
          <w:u w:val="single"/>
        </w:rPr>
        <w:t>2</w:t>
      </w:r>
      <w:r w:rsidR="00B94428" w:rsidRPr="006B099E">
        <w:rPr>
          <w:rFonts w:eastAsia="Times New Roman"/>
          <w:color w:val="auto"/>
          <w:sz w:val="22"/>
          <w:szCs w:val="18"/>
          <w:u w:val="single"/>
        </w:rPr>
        <w:t>.</w:t>
      </w:r>
      <w:r w:rsidR="00B94428">
        <w:rPr>
          <w:rFonts w:eastAsia="Times New Roman"/>
          <w:b/>
          <w:bCs/>
          <w:color w:val="auto"/>
          <w:sz w:val="22"/>
          <w:szCs w:val="18"/>
          <w:u w:val="single"/>
        </w:rPr>
        <w:t xml:space="preserve"> </w:t>
      </w:r>
      <w:r w:rsidR="00B94428" w:rsidRPr="00B94428">
        <w:rPr>
          <w:rFonts w:eastAsia="Times New Roman"/>
          <w:color w:val="auto"/>
          <w:sz w:val="22"/>
          <w:szCs w:val="18"/>
        </w:rPr>
        <w:t>Applications should be</w:t>
      </w:r>
      <w:r w:rsidR="00B94428" w:rsidRPr="001A1BC2">
        <w:rPr>
          <w:rFonts w:eastAsia="Times New Roman"/>
          <w:color w:val="auto"/>
          <w:sz w:val="22"/>
          <w:szCs w:val="18"/>
        </w:rPr>
        <w:t xml:space="preserve"> e-mailed to </w:t>
      </w:r>
      <w:hyperlink r:id="rId4" w:history="1">
        <w:r w:rsidR="00B94428" w:rsidRPr="001F7BED">
          <w:rPr>
            <w:rStyle w:val="Hyperlink"/>
            <w:rFonts w:eastAsia="Times New Roman"/>
            <w:sz w:val="22"/>
            <w:szCs w:val="18"/>
          </w:rPr>
          <w:t>SLDC@law.stetson.edu</w:t>
        </w:r>
      </w:hyperlink>
      <w:r w:rsidR="00B94428" w:rsidRPr="001A1BC2">
        <w:rPr>
          <w:rFonts w:eastAsia="Times New Roman"/>
          <w:color w:val="auto"/>
          <w:sz w:val="22"/>
          <w:szCs w:val="18"/>
        </w:rPr>
        <w:t>. Feel free to use additional pages as necessary.</w:t>
      </w:r>
      <w:r w:rsidR="00B94428">
        <w:rPr>
          <w:rFonts w:eastAsia="Times New Roman"/>
          <w:color w:val="auto"/>
          <w:sz w:val="22"/>
          <w:szCs w:val="18"/>
        </w:rPr>
        <w:t xml:space="preserve"> </w:t>
      </w:r>
      <w:r w:rsidR="00B94428" w:rsidRPr="006B099E">
        <w:rPr>
          <w:rFonts w:eastAsia="Times New Roman"/>
          <w:color w:val="auto"/>
          <w:sz w:val="22"/>
          <w:szCs w:val="18"/>
          <w:u w:val="single"/>
        </w:rPr>
        <w:t>Incomplete applications will not be considered.</w:t>
      </w:r>
    </w:p>
    <w:p w14:paraId="18E2F2EE" w14:textId="627B9D77" w:rsidR="00B94428" w:rsidRPr="006B099E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665A4247" w14:textId="31D9807E" w:rsidR="00993F18" w:rsidRDefault="006B099E" w:rsidP="00B94428">
      <w:pPr>
        <w:pStyle w:val="Body1"/>
        <w:jc w:val="both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>Interviews will take place</w:t>
      </w:r>
      <w:r w:rsidR="004B13D7">
        <w:rPr>
          <w:color w:val="auto"/>
          <w:sz w:val="22"/>
          <w:szCs w:val="18"/>
        </w:rPr>
        <w:t xml:space="preserve"> in-person on</w:t>
      </w:r>
      <w:r>
        <w:rPr>
          <w:color w:val="auto"/>
          <w:sz w:val="22"/>
          <w:szCs w:val="18"/>
        </w:rPr>
        <w:t xml:space="preserve"> Friday, April 8</w:t>
      </w:r>
      <w:r w:rsidRPr="006B099E">
        <w:rPr>
          <w:color w:val="auto"/>
          <w:sz w:val="22"/>
          <w:szCs w:val="18"/>
          <w:vertAlign w:val="superscript"/>
        </w:rPr>
        <w:t>th</w:t>
      </w:r>
      <w:r>
        <w:rPr>
          <w:color w:val="auto"/>
          <w:sz w:val="22"/>
          <w:szCs w:val="18"/>
        </w:rPr>
        <w:t xml:space="preserve"> and Monday, April 11</w:t>
      </w:r>
      <w:r w:rsidRPr="006B099E">
        <w:rPr>
          <w:color w:val="auto"/>
          <w:sz w:val="22"/>
          <w:szCs w:val="18"/>
          <w:vertAlign w:val="superscript"/>
        </w:rPr>
        <w:t>th</w:t>
      </w:r>
      <w:r>
        <w:rPr>
          <w:color w:val="auto"/>
          <w:sz w:val="22"/>
          <w:szCs w:val="18"/>
        </w:rPr>
        <w:t xml:space="preserve">. Once your application has been submitted, the SLDC will email a link to sign up for an interview slot. If you are unable to attend any of the available slots, please let us know in advance. </w:t>
      </w:r>
    </w:p>
    <w:p w14:paraId="2E6E6108" w14:textId="77777777" w:rsidR="00993F18" w:rsidRDefault="00993F18" w:rsidP="00B94428">
      <w:pPr>
        <w:pStyle w:val="Body1"/>
        <w:jc w:val="both"/>
        <w:rPr>
          <w:color w:val="auto"/>
          <w:sz w:val="22"/>
          <w:szCs w:val="18"/>
        </w:rPr>
      </w:pPr>
    </w:p>
    <w:p w14:paraId="3B54D90A" w14:textId="1292B8D6" w:rsidR="006B099E" w:rsidRDefault="004B13D7" w:rsidP="00B94428">
      <w:pPr>
        <w:pStyle w:val="Body1"/>
        <w:jc w:val="both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>You will be notified of your acceptance by Tuesday, April 12</w:t>
      </w:r>
      <w:r w:rsidRPr="00993F18">
        <w:rPr>
          <w:color w:val="auto"/>
          <w:sz w:val="22"/>
          <w:szCs w:val="18"/>
          <w:vertAlign w:val="superscript"/>
        </w:rPr>
        <w:t>th</w:t>
      </w:r>
      <w:r>
        <w:rPr>
          <w:color w:val="auto"/>
          <w:sz w:val="22"/>
          <w:szCs w:val="18"/>
        </w:rPr>
        <w:t xml:space="preserve">. </w:t>
      </w:r>
      <w:r w:rsidR="006B099E">
        <w:rPr>
          <w:color w:val="auto"/>
          <w:sz w:val="22"/>
          <w:szCs w:val="18"/>
        </w:rPr>
        <w:t xml:space="preserve">Students selected for the SLDC will be required to attend </w:t>
      </w:r>
      <w:r w:rsidR="00993F18">
        <w:rPr>
          <w:color w:val="auto"/>
          <w:sz w:val="22"/>
          <w:szCs w:val="18"/>
        </w:rPr>
        <w:t xml:space="preserve">two in-person </w:t>
      </w:r>
      <w:r>
        <w:rPr>
          <w:color w:val="auto"/>
          <w:sz w:val="22"/>
          <w:szCs w:val="18"/>
        </w:rPr>
        <w:t xml:space="preserve">committee </w:t>
      </w:r>
      <w:r w:rsidR="00993F18">
        <w:rPr>
          <w:color w:val="auto"/>
          <w:sz w:val="22"/>
          <w:szCs w:val="18"/>
        </w:rPr>
        <w:t>meetings this semester: Wednesday, April 13</w:t>
      </w:r>
      <w:r w:rsidR="00993F18" w:rsidRPr="00993F18">
        <w:rPr>
          <w:color w:val="auto"/>
          <w:sz w:val="22"/>
          <w:szCs w:val="18"/>
          <w:vertAlign w:val="superscript"/>
        </w:rPr>
        <w:t>th</w:t>
      </w:r>
      <w:r w:rsidR="00993F18">
        <w:rPr>
          <w:color w:val="auto"/>
          <w:sz w:val="22"/>
          <w:szCs w:val="18"/>
        </w:rPr>
        <w:t xml:space="preserve"> from 12:00pm-1:00pm and Wednesday, April 20</w:t>
      </w:r>
      <w:r w:rsidR="00993F18" w:rsidRPr="00993F18">
        <w:rPr>
          <w:color w:val="auto"/>
          <w:sz w:val="22"/>
          <w:szCs w:val="18"/>
          <w:vertAlign w:val="superscript"/>
        </w:rPr>
        <w:t>th</w:t>
      </w:r>
      <w:r w:rsidR="00993F18">
        <w:rPr>
          <w:color w:val="auto"/>
          <w:sz w:val="22"/>
          <w:szCs w:val="18"/>
        </w:rPr>
        <w:t xml:space="preserve"> from 12:00pm-1:00pm. </w:t>
      </w:r>
    </w:p>
    <w:p w14:paraId="558E526D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4FFD01C1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38392101" w14:textId="77777777" w:rsidR="00B94428" w:rsidRPr="001A1BC2" w:rsidRDefault="00B94428" w:rsidP="00B94428">
      <w:pPr>
        <w:pStyle w:val="Body1"/>
        <w:rPr>
          <w:rFonts w:eastAsia="Times New Roman"/>
          <w:color w:val="auto"/>
          <w:sz w:val="22"/>
          <w:szCs w:val="18"/>
          <w:u w:val="single"/>
        </w:rPr>
      </w:pPr>
      <w:r w:rsidRPr="001A1BC2">
        <w:rPr>
          <w:rFonts w:eastAsia="Times New Roman"/>
          <w:color w:val="auto"/>
          <w:sz w:val="22"/>
          <w:szCs w:val="18"/>
          <w:u w:val="single"/>
        </w:rPr>
        <w:t>Full Name:</w:t>
      </w:r>
    </w:p>
    <w:p w14:paraId="02B3FFAE" w14:textId="77777777" w:rsidR="00B94428" w:rsidRPr="001A1BC2" w:rsidRDefault="00B94428" w:rsidP="00B94428">
      <w:pPr>
        <w:pStyle w:val="Body1"/>
        <w:rPr>
          <w:rFonts w:eastAsia="Times New Roman"/>
          <w:color w:val="auto"/>
          <w:sz w:val="22"/>
          <w:szCs w:val="18"/>
          <w:u w:val="single"/>
        </w:rPr>
      </w:pPr>
    </w:p>
    <w:p w14:paraId="4E64614B" w14:textId="77777777" w:rsidR="00B94428" w:rsidRPr="001A1BC2" w:rsidRDefault="00B94428" w:rsidP="00B94428">
      <w:pPr>
        <w:pStyle w:val="Body1"/>
        <w:rPr>
          <w:rFonts w:eastAsia="Times New Roman"/>
          <w:color w:val="auto"/>
          <w:sz w:val="22"/>
          <w:szCs w:val="18"/>
          <w:u w:val="single"/>
        </w:rPr>
      </w:pPr>
      <w:r w:rsidRPr="001A1BC2">
        <w:rPr>
          <w:rFonts w:eastAsia="Times New Roman"/>
          <w:color w:val="auto"/>
          <w:sz w:val="22"/>
          <w:szCs w:val="18"/>
          <w:u w:val="single"/>
        </w:rPr>
        <w:t xml:space="preserve">Anticipated Graduation Date: </w:t>
      </w:r>
    </w:p>
    <w:p w14:paraId="3ED42DA0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CE72A7D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7B55F5AB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Please answer the following questions on this document.  Feel free to attach additional materials if necessary. </w:t>
      </w:r>
    </w:p>
    <w:p w14:paraId="2BBE8F7E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6214EBEF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57AC13DA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>1) Please list any groups/activities on campus with which you are associated, and groups/activities you expect to be associated with:</w:t>
      </w:r>
    </w:p>
    <w:p w14:paraId="7F827ED6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C48E67B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23BED793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B60E28A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7EDFB48D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>2) Please list any activities/hobbies off campus with which you are associated:</w:t>
      </w:r>
    </w:p>
    <w:p w14:paraId="671E7F21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18000336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5387E983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20161797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A93BCE6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0C26A24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>3) Please list any previous experience(s) in which you assumed a leadership role on campus:</w:t>
      </w:r>
    </w:p>
    <w:p w14:paraId="1D6ED5D3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00DC4F6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B49EBE1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DEB00C4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B891395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24C0ED55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4) Give an example of a time when you played a leadership role in an event or activity, or a project.  Describe how you led the efforts.  Tell us how people responded to your leadership. </w:t>
      </w:r>
    </w:p>
    <w:p w14:paraId="185DA42F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5B704B6E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300D392" w14:textId="77777777" w:rsidR="00F35A10" w:rsidRDefault="00F35A10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7A092AF7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CC23D3E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542C701B" w14:textId="4D1FC491" w:rsidR="00993F1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5) What are the three most important values you think a good leader should demonstrate? </w:t>
      </w:r>
    </w:p>
    <w:p w14:paraId="34B9B2B6" w14:textId="77777777" w:rsidR="00993F18" w:rsidRPr="001A1BC2" w:rsidRDefault="00993F1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FEF1016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6) Have you read any books on leadership?  Which ones?  Which is your favorite and why? </w:t>
      </w:r>
    </w:p>
    <w:p w14:paraId="2148F41C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6C9A107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0334EA2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B5C3C19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2C7A5B1C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D0602BB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7) Have you ever participated in a leadership-training course or seminar?  Please describe. </w:t>
      </w:r>
    </w:p>
    <w:p w14:paraId="1AA3BDAA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16AFF4CF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774F58B3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3A0AD160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4C0F1D93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7AEE781A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>8) Have you attended any Stetson leadership programs or retreats? Which was your favorite and why? Any dislikes and why?</w:t>
      </w:r>
    </w:p>
    <w:p w14:paraId="29826646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0A9A4368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5B189431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58FA0A78" w14:textId="77777777" w:rsidR="00B94428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0B70824D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76437C3E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>9) Why do you want to be a part of the Leadership Development Committee?</w:t>
      </w:r>
    </w:p>
    <w:p w14:paraId="1602402D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F64B651" w14:textId="77777777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5B33592" w14:textId="0C88F400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7D0554DA" w14:textId="77777777" w:rsidR="00F35A10" w:rsidRDefault="00F35A10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71AC422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8E318A0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B34AEE1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10) Please attach a 1-2 page typed personal statement </w:t>
      </w:r>
      <w:r w:rsidRPr="001A1BC2">
        <w:rPr>
          <w:rFonts w:eastAsia="Times New Roman"/>
          <w:color w:val="auto"/>
          <w:sz w:val="21"/>
          <w:szCs w:val="21"/>
        </w:rPr>
        <w:t>(Times New Roman, 12pt font, double-spaced)</w:t>
      </w:r>
      <w:r w:rsidRPr="001A1BC2">
        <w:rPr>
          <w:rFonts w:eastAsia="Times New Roman"/>
          <w:color w:val="auto"/>
          <w:sz w:val="22"/>
          <w:szCs w:val="18"/>
        </w:rPr>
        <w:t xml:space="preserve"> describing your personal leadership style and how you expect your leadership style to develop by serving on SLDC.    </w:t>
      </w:r>
    </w:p>
    <w:p w14:paraId="5F25D823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49E18DDB" w14:textId="56C4D39A" w:rsidR="00B94428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57F6AE7C" w14:textId="2D90A856" w:rsidR="00F35A10" w:rsidRDefault="00F35A10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6D0BEDE9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7DB2FE4C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56D2B726" w14:textId="4681ED76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If you have any further questions, please email </w:t>
      </w:r>
      <w:r w:rsidRPr="001A1BC2">
        <w:rPr>
          <w:color w:val="auto"/>
          <w:sz w:val="22"/>
          <w:szCs w:val="18"/>
        </w:rPr>
        <w:t xml:space="preserve">the </w:t>
      </w:r>
      <w:r w:rsidR="00993F18">
        <w:rPr>
          <w:color w:val="auto"/>
          <w:sz w:val="22"/>
          <w:szCs w:val="18"/>
        </w:rPr>
        <w:t>Executive</w:t>
      </w:r>
      <w:r w:rsidRPr="001A1BC2">
        <w:rPr>
          <w:color w:val="auto"/>
          <w:sz w:val="22"/>
          <w:szCs w:val="18"/>
        </w:rPr>
        <w:t xml:space="preserve"> Chair, </w:t>
      </w:r>
      <w:r w:rsidR="00993F18">
        <w:rPr>
          <w:color w:val="auto"/>
          <w:sz w:val="22"/>
          <w:szCs w:val="18"/>
        </w:rPr>
        <w:t>Joseph Kim</w:t>
      </w:r>
      <w:r w:rsidR="00490163">
        <w:rPr>
          <w:color w:val="auto"/>
          <w:sz w:val="22"/>
          <w:szCs w:val="18"/>
        </w:rPr>
        <w:t>,</w:t>
      </w:r>
      <w:r w:rsidRPr="001A1BC2">
        <w:rPr>
          <w:color w:val="auto"/>
          <w:sz w:val="22"/>
          <w:szCs w:val="18"/>
        </w:rPr>
        <w:t xml:space="preserve"> at </w:t>
      </w:r>
      <w:hyperlink r:id="rId5" w:history="1">
        <w:r w:rsidR="00993F18" w:rsidRPr="002126B0">
          <w:rPr>
            <w:rStyle w:val="Hyperlink"/>
            <w:sz w:val="22"/>
            <w:szCs w:val="18"/>
          </w:rPr>
          <w:t>jjkim@law.stetson.edu</w:t>
        </w:r>
      </w:hyperlink>
      <w:r w:rsidRPr="001A1BC2">
        <w:rPr>
          <w:color w:val="auto"/>
          <w:sz w:val="22"/>
          <w:szCs w:val="18"/>
        </w:rPr>
        <w:t xml:space="preserve">. </w:t>
      </w:r>
      <w:r w:rsidRPr="001A1BC2">
        <w:rPr>
          <w:rFonts w:eastAsia="Times New Roman"/>
          <w:color w:val="auto"/>
          <w:sz w:val="22"/>
          <w:szCs w:val="18"/>
        </w:rPr>
        <w:t xml:space="preserve">Thank you for your interest in the Student Leadership Development Committee!  </w:t>
      </w:r>
    </w:p>
    <w:p w14:paraId="6CC90B49" w14:textId="77777777" w:rsidR="00B94428" w:rsidRPr="001A1BC2" w:rsidRDefault="00B94428" w:rsidP="00B94428">
      <w:pPr>
        <w:pStyle w:val="Body1"/>
        <w:jc w:val="both"/>
        <w:rPr>
          <w:color w:val="auto"/>
          <w:sz w:val="22"/>
          <w:szCs w:val="18"/>
        </w:rPr>
      </w:pPr>
    </w:p>
    <w:p w14:paraId="77C2F198" w14:textId="59799706" w:rsidR="00B94428" w:rsidRDefault="00B94428" w:rsidP="00B94428">
      <w:pPr>
        <w:pStyle w:val="Body1"/>
        <w:jc w:val="both"/>
        <w:rPr>
          <w:rFonts w:eastAsia="Times New Roman"/>
          <w:sz w:val="22"/>
          <w:szCs w:val="18"/>
        </w:rPr>
      </w:pPr>
      <w:r w:rsidRPr="001A1BC2">
        <w:rPr>
          <w:rFonts w:eastAsia="Times New Roman"/>
          <w:sz w:val="22"/>
          <w:szCs w:val="18"/>
        </w:rPr>
        <w:t xml:space="preserve">If you are chosen to be on the Student Leadership Development Committee, you agree to follow the attendance policy as stated in the SLDC handbook. SLDC is a commitment for the rest of your time at Stetson.  SLDC members are expected to be present at each meeting held on every Wednesday during the lunch hour, as well </w:t>
      </w:r>
      <w:r w:rsidR="00993F18">
        <w:rPr>
          <w:rFonts w:eastAsia="Times New Roman"/>
          <w:sz w:val="22"/>
          <w:szCs w:val="18"/>
        </w:rPr>
        <w:t>all additional SLDC events.</w:t>
      </w:r>
      <w:r w:rsidRPr="001A1BC2">
        <w:rPr>
          <w:rFonts w:eastAsia="Times New Roman"/>
          <w:sz w:val="22"/>
          <w:szCs w:val="18"/>
        </w:rPr>
        <w:t xml:space="preserve">  Please initial here acknowledging your commitment to this time requirement if selected. </w:t>
      </w:r>
    </w:p>
    <w:p w14:paraId="3966088B" w14:textId="77777777" w:rsidR="00993F18" w:rsidRPr="001A1BC2" w:rsidRDefault="00993F18" w:rsidP="00B94428">
      <w:pPr>
        <w:pStyle w:val="Body1"/>
        <w:jc w:val="both"/>
        <w:rPr>
          <w:rFonts w:eastAsia="Times New Roman"/>
          <w:sz w:val="22"/>
          <w:szCs w:val="18"/>
        </w:rPr>
      </w:pPr>
    </w:p>
    <w:p w14:paraId="0CBB3AA6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05C5B179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  <w:r w:rsidRPr="001A1BC2">
        <w:rPr>
          <w:rFonts w:eastAsia="Times New Roman"/>
          <w:color w:val="auto"/>
          <w:sz w:val="22"/>
          <w:szCs w:val="18"/>
        </w:rPr>
        <w:t xml:space="preserve">Initial: </w:t>
      </w:r>
      <w:r w:rsidRPr="001A1BC2">
        <w:rPr>
          <w:rFonts w:eastAsia="Times New Roman"/>
          <w:color w:val="auto"/>
          <w:sz w:val="22"/>
          <w:szCs w:val="18"/>
        </w:rPr>
        <w:tab/>
      </w:r>
      <w:r w:rsidRPr="001A1BC2">
        <w:rPr>
          <w:rFonts w:eastAsia="Times New Roman"/>
          <w:color w:val="auto"/>
          <w:sz w:val="22"/>
          <w:szCs w:val="18"/>
          <w:u w:val="single"/>
        </w:rPr>
        <w:tab/>
      </w:r>
      <w:r w:rsidRPr="001A1BC2">
        <w:rPr>
          <w:rFonts w:eastAsia="Times New Roman"/>
          <w:color w:val="auto"/>
          <w:sz w:val="22"/>
          <w:szCs w:val="18"/>
          <w:u w:val="single"/>
        </w:rPr>
        <w:tab/>
      </w:r>
      <w:r w:rsidRPr="001A1BC2">
        <w:rPr>
          <w:rFonts w:eastAsia="Times New Roman"/>
          <w:color w:val="auto"/>
          <w:sz w:val="22"/>
          <w:szCs w:val="18"/>
        </w:rPr>
        <w:t>.</w:t>
      </w:r>
    </w:p>
    <w:p w14:paraId="0C362728" w14:textId="77777777" w:rsidR="00B94428" w:rsidRPr="001A1BC2" w:rsidRDefault="00B94428" w:rsidP="00B94428">
      <w:pPr>
        <w:pStyle w:val="Body1"/>
        <w:jc w:val="both"/>
        <w:rPr>
          <w:rFonts w:eastAsia="Times New Roman"/>
          <w:color w:val="auto"/>
          <w:sz w:val="22"/>
          <w:szCs w:val="18"/>
        </w:rPr>
      </w:pPr>
    </w:p>
    <w:p w14:paraId="1488E5DA" w14:textId="77777777" w:rsidR="00B94428" w:rsidRPr="001A1BC2" w:rsidRDefault="00B94428" w:rsidP="00B94428">
      <w:pPr>
        <w:pStyle w:val="Body1"/>
        <w:jc w:val="center"/>
        <w:rPr>
          <w:rFonts w:eastAsia="Times New Roman"/>
          <w:color w:val="auto"/>
          <w:szCs w:val="24"/>
          <w:lang w:bidi="x-none"/>
        </w:rPr>
      </w:pPr>
      <w:r w:rsidRPr="001A1BC2">
        <w:rPr>
          <w:rFonts w:eastAsia="Times New Roman"/>
          <w:color w:val="auto"/>
          <w:szCs w:val="24"/>
        </w:rPr>
        <w:t>Thank you for your interest and participation in this process!</w:t>
      </w:r>
    </w:p>
    <w:p w14:paraId="6F450299" w14:textId="77777777" w:rsidR="000143D6" w:rsidRDefault="000143D6"/>
    <w:sectPr w:rsidR="0001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28"/>
    <w:rsid w:val="000143D6"/>
    <w:rsid w:val="00490163"/>
    <w:rsid w:val="004B13D7"/>
    <w:rsid w:val="00593668"/>
    <w:rsid w:val="006B099E"/>
    <w:rsid w:val="00993F18"/>
    <w:rsid w:val="00A04309"/>
    <w:rsid w:val="00B94428"/>
    <w:rsid w:val="00EA61CD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30D9"/>
  <w15:chartTrackingRefBased/>
  <w15:docId w15:val="{E1405F54-A945-4F58-8979-D969C2E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94428"/>
    <w:rPr>
      <w:color w:val="0563C1"/>
      <w:u w:val="single"/>
    </w:rPr>
  </w:style>
  <w:style w:type="paragraph" w:customStyle="1" w:styleId="Body1">
    <w:name w:val="Body 1"/>
    <w:rsid w:val="00B94428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kim@law.stetson.edu" TargetMode="External"/><Relationship Id="rId4" Type="http://schemas.openxmlformats.org/officeDocument/2006/relationships/hyperlink" Target="mailto:SLDC@law.stet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 Kelly</dc:creator>
  <cp:keywords/>
  <dc:description/>
  <cp:lastModifiedBy>Jenna L Kelly</cp:lastModifiedBy>
  <cp:revision>2</cp:revision>
  <dcterms:created xsi:type="dcterms:W3CDTF">2022-03-25T18:13:00Z</dcterms:created>
  <dcterms:modified xsi:type="dcterms:W3CDTF">2022-03-25T18:13:00Z</dcterms:modified>
</cp:coreProperties>
</file>