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B270" w14:textId="2C9613EE" w:rsidR="00FD3F67" w:rsidRDefault="00FD3F67" w:rsidP="00FD3F67">
      <w:pPr>
        <w:pStyle w:val="paragraph"/>
        <w:jc w:val="center"/>
        <w:textAlignment w:val="baseline"/>
      </w:pPr>
      <w:r>
        <w:rPr>
          <w:rStyle w:val="normaltextrun"/>
          <w:b/>
          <w:bCs/>
          <w:sz w:val="48"/>
          <w:szCs w:val="48"/>
        </w:rPr>
        <w:t>Equal Justice Works </w:t>
      </w:r>
      <w:r>
        <w:rPr>
          <w:rStyle w:val="eop"/>
          <w:sz w:val="48"/>
          <w:szCs w:val="48"/>
        </w:rPr>
        <w:t> </w:t>
      </w:r>
      <w:r>
        <w:rPr>
          <w:rStyle w:val="eop"/>
          <w:sz w:val="48"/>
          <w:szCs w:val="48"/>
        </w:rPr>
        <w:br/>
      </w:r>
      <w:r>
        <w:rPr>
          <w:rStyle w:val="normaltextrun"/>
          <w:b/>
          <w:bCs/>
          <w:sz w:val="48"/>
          <w:szCs w:val="48"/>
        </w:rPr>
        <w:t>202</w:t>
      </w:r>
      <w:r w:rsidR="00B51089">
        <w:rPr>
          <w:rStyle w:val="normaltextrun"/>
          <w:b/>
          <w:bCs/>
          <w:sz w:val="48"/>
          <w:szCs w:val="48"/>
        </w:rPr>
        <w:t>3</w:t>
      </w:r>
      <w:r>
        <w:rPr>
          <w:rStyle w:val="normaltextrun"/>
          <w:b/>
          <w:bCs/>
          <w:sz w:val="48"/>
          <w:szCs w:val="48"/>
        </w:rPr>
        <w:t xml:space="preserve"> Summer Stipend Application</w:t>
      </w:r>
      <w:r>
        <w:rPr>
          <w:rStyle w:val="eop"/>
          <w:sz w:val="48"/>
          <w:szCs w:val="48"/>
        </w:rPr>
        <w:t> </w:t>
      </w:r>
    </w:p>
    <w:p w14:paraId="6A033718" w14:textId="77777777" w:rsidR="00FD3F67" w:rsidRDefault="00FD3F67" w:rsidP="00FD3F67">
      <w:pPr>
        <w:pStyle w:val="paragraph"/>
        <w:textAlignment w:val="baseline"/>
      </w:pPr>
      <w:r>
        <w:rPr>
          <w:rStyle w:val="eop"/>
        </w:rPr>
        <w:t> </w:t>
      </w:r>
    </w:p>
    <w:p w14:paraId="18658DB4" w14:textId="77777777" w:rsidR="00FD3F67" w:rsidRDefault="00FD3F67" w:rsidP="00FD3F67">
      <w:pPr>
        <w:pStyle w:val="paragraph"/>
        <w:textAlignment w:val="baseline"/>
      </w:pPr>
      <w:r>
        <w:rPr>
          <w:rStyle w:val="normaltextrun"/>
        </w:rPr>
        <w:t>For purposes of the Equal Justice Works Summer Stipend, “public interest law” is defined as working to represent the public by addressing the needs of people, groups, or causes not easily or effectively afforded traditional access to the justice system.  This includes a multitude of different types of governmental, legal aid, and not-for-profit entities and opportunities.</w:t>
      </w:r>
      <w:r>
        <w:rPr>
          <w:rStyle w:val="eop"/>
        </w:rPr>
        <w:t>  </w:t>
      </w:r>
    </w:p>
    <w:p w14:paraId="0AFA0125" w14:textId="77777777" w:rsidR="00FD3F67" w:rsidRDefault="00FD3F67" w:rsidP="00FD3F67">
      <w:pPr>
        <w:pStyle w:val="paragraph"/>
        <w:textAlignment w:val="baseline"/>
      </w:pPr>
      <w:r>
        <w:rPr>
          <w:rStyle w:val="normaltextrun"/>
        </w:rPr>
        <w:t xml:space="preserve">Students working in a non-paid or low-paying public interest legal position for the Summer are invited to apply for this financial assistance.  Direct service, impact work, and public policy projects are all eligible for the EJW Summer Stipend as long as the student will be working under the supervision of an attorney.  Employers can include non-profit or governmental </w:t>
      </w:r>
      <w:r>
        <w:rPr>
          <w:rStyle w:val="contextualspellingandgrammarerror"/>
        </w:rPr>
        <w:t>organizations,</w:t>
      </w:r>
      <w:r>
        <w:rPr>
          <w:rStyle w:val="normaltextrun"/>
        </w:rPr>
        <w:t xml:space="preserve"> however these grants cannot be used to fund judicial clerkships or any work for which you are receiving academic credit from Stetson or any other institution.  You must have already received a job offer before applying for the stipend.  </w:t>
      </w:r>
      <w:r>
        <w:rPr>
          <w:rStyle w:val="eop"/>
        </w:rPr>
        <w:t>  </w:t>
      </w:r>
    </w:p>
    <w:p w14:paraId="340A983F" w14:textId="77777777" w:rsidR="00FD3F67" w:rsidRDefault="00FD3F67" w:rsidP="00FD3F67">
      <w:pPr>
        <w:pStyle w:val="paragraph"/>
        <w:textAlignment w:val="baseline"/>
      </w:pPr>
      <w:r>
        <w:rPr>
          <w:rStyle w:val="normaltextrun"/>
        </w:rPr>
        <w:t>The monetary amount of each stipend awarded will depend on the anticipated expenses of the applicant and the total amount of funding available for disbursement but are generally between $100-$500 with larger amounts occasionally being awarded.  Please do not rely on this stipend as the sole source of funding for your Summer.  Applicants who are awarded money will be given the opportunity to provide receipts justifying expenses exceeding the stipend amount (for example rent, utilities, travel, parking, etc.) in order to prevent a 1099 documenting the stipend as taxable income.  </w:t>
      </w:r>
      <w:r>
        <w:rPr>
          <w:rStyle w:val="eop"/>
        </w:rPr>
        <w:t> </w:t>
      </w:r>
    </w:p>
    <w:p w14:paraId="157F7E62" w14:textId="0E055C45" w:rsidR="00FD3F67" w:rsidRDefault="00FD3F67" w:rsidP="00FD3F67">
      <w:pPr>
        <w:pStyle w:val="paragraph"/>
        <w:textAlignment w:val="baseline"/>
      </w:pPr>
      <w:r>
        <w:rPr>
          <w:rStyle w:val="eop"/>
        </w:rPr>
        <w:t> </w:t>
      </w:r>
      <w:r>
        <w:rPr>
          <w:rStyle w:val="normaltextrun"/>
        </w:rPr>
        <w:t>Please pay special attention to the “Commitment to Equal Justice Works” statement at the end of the application.  Stipend recipients are required to make a commitment to EJW for the 202</w:t>
      </w:r>
      <w:r w:rsidR="002B0153">
        <w:rPr>
          <w:rStyle w:val="normaltextrun"/>
        </w:rPr>
        <w:t>3</w:t>
      </w:r>
      <w:r>
        <w:rPr>
          <w:rStyle w:val="normaltextrun"/>
        </w:rPr>
        <w:t>-202</w:t>
      </w:r>
      <w:r w:rsidR="002B0153">
        <w:rPr>
          <w:rStyle w:val="normaltextrun"/>
        </w:rPr>
        <w:t>4</w:t>
      </w:r>
      <w:r>
        <w:rPr>
          <w:rStyle w:val="normaltextrun"/>
        </w:rPr>
        <w:t xml:space="preserve"> school year, typically by assisting with the Equal Justice Works Silent Auction, in order to ensure the continued promotion of public interest legal work and the future availability of these stipends for Stetson students.  </w:t>
      </w:r>
      <w:r>
        <w:rPr>
          <w:rStyle w:val="eop"/>
        </w:rPr>
        <w:t> </w:t>
      </w:r>
    </w:p>
    <w:p w14:paraId="572032BE" w14:textId="77777777" w:rsidR="00FD3F67" w:rsidRDefault="00FD3F67" w:rsidP="00FD3F67">
      <w:pPr>
        <w:pStyle w:val="paragraph"/>
        <w:textAlignment w:val="baseline"/>
      </w:pPr>
      <w:r>
        <w:rPr>
          <w:rStyle w:val="eop"/>
        </w:rPr>
        <w:t> </w:t>
      </w:r>
    </w:p>
    <w:p w14:paraId="09478542" w14:textId="32DCF014" w:rsidR="00FD3F67" w:rsidRDefault="00FD3F67" w:rsidP="00FD3F67">
      <w:pPr>
        <w:pStyle w:val="paragraph"/>
        <w:jc w:val="center"/>
        <w:textAlignment w:val="baseline"/>
      </w:pPr>
      <w:r>
        <w:rPr>
          <w:rStyle w:val="normaltextrun"/>
          <w:b/>
          <w:bCs/>
          <w:i/>
          <w:iCs/>
          <w:sz w:val="48"/>
          <w:szCs w:val="48"/>
        </w:rPr>
        <w:t xml:space="preserve">Completed applications must e-mailed to </w:t>
      </w:r>
      <w:hyperlink r:id="rId4" w:history="1">
        <w:r w:rsidRPr="00532E4A">
          <w:rPr>
            <w:rStyle w:val="Hyperlink"/>
            <w:b/>
            <w:bCs/>
            <w:i/>
            <w:iCs/>
            <w:sz w:val="48"/>
            <w:szCs w:val="48"/>
          </w:rPr>
          <w:t>studentaffairs@law.stetson.edu</w:t>
        </w:r>
      </w:hyperlink>
      <w:r>
        <w:rPr>
          <w:rStyle w:val="normaltextrun"/>
          <w:b/>
          <w:bCs/>
          <w:i/>
          <w:iCs/>
          <w:sz w:val="48"/>
          <w:szCs w:val="48"/>
        </w:rPr>
        <w:t xml:space="preserve"> no later than 5:00pm </w:t>
      </w:r>
      <w:r w:rsidR="004D3731">
        <w:rPr>
          <w:rStyle w:val="normaltextrun"/>
          <w:b/>
          <w:bCs/>
          <w:i/>
          <w:iCs/>
          <w:sz w:val="48"/>
          <w:szCs w:val="48"/>
        </w:rPr>
        <w:t xml:space="preserve">Thursday, </w:t>
      </w:r>
      <w:r w:rsidR="007B3887">
        <w:rPr>
          <w:rStyle w:val="normaltextrun"/>
          <w:b/>
          <w:bCs/>
          <w:i/>
          <w:iCs/>
          <w:sz w:val="48"/>
          <w:szCs w:val="48"/>
        </w:rPr>
        <w:t>June 1st</w:t>
      </w:r>
      <w:r>
        <w:rPr>
          <w:rStyle w:val="eop"/>
          <w:sz w:val="48"/>
          <w:szCs w:val="48"/>
        </w:rPr>
        <w:t>  </w:t>
      </w:r>
    </w:p>
    <w:p w14:paraId="17CFED7A" w14:textId="77777777" w:rsidR="00FD3F67" w:rsidRDefault="00FD3F67" w:rsidP="00FD3F67">
      <w:pPr>
        <w:pStyle w:val="paragraph"/>
        <w:textAlignment w:val="baseline"/>
      </w:pPr>
      <w:r>
        <w:rPr>
          <w:rStyle w:val="eop"/>
        </w:rPr>
        <w:t> </w:t>
      </w:r>
    </w:p>
    <w:p w14:paraId="1ED61326" w14:textId="0A1C90C6" w:rsidR="00FD3F67" w:rsidRDefault="00FD3F67" w:rsidP="00FD3F67">
      <w:pPr>
        <w:pStyle w:val="paragraph"/>
        <w:jc w:val="center"/>
        <w:textAlignment w:val="baseline"/>
      </w:pPr>
      <w:r>
        <w:rPr>
          <w:rStyle w:val="normaltextrun"/>
        </w:rPr>
        <w:t>Please contact studentaffairs@law.stetson.edu</w:t>
      </w:r>
      <w:r w:rsidR="004D3731">
        <w:rPr>
          <w:rStyle w:val="normaltextrun"/>
        </w:rPr>
        <w:t xml:space="preserve"> </w:t>
      </w:r>
      <w:r>
        <w:rPr>
          <w:rStyle w:val="normaltextrun"/>
        </w:rPr>
        <w:t>with any questions.</w:t>
      </w:r>
      <w:r>
        <w:rPr>
          <w:rStyle w:val="eop"/>
        </w:rPr>
        <w:t> </w:t>
      </w:r>
    </w:p>
    <w:p w14:paraId="15A96AA1" w14:textId="77777777" w:rsidR="00FD3F67" w:rsidRDefault="00FD3F67" w:rsidP="00FD3F67">
      <w:pPr>
        <w:pStyle w:val="paragraph"/>
        <w:jc w:val="center"/>
        <w:textAlignment w:val="baseline"/>
      </w:pPr>
      <w:r>
        <w:rPr>
          <w:rStyle w:val="normaltextrun"/>
          <w:b/>
          <w:bCs/>
          <w:sz w:val="32"/>
          <w:szCs w:val="32"/>
        </w:rPr>
        <w:lastRenderedPageBreak/>
        <w:t>Applicant Information</w:t>
      </w:r>
    </w:p>
    <w:p w14:paraId="1F6C6374" w14:textId="77777777" w:rsidR="00FD3F67" w:rsidRDefault="00FD3F67" w:rsidP="00FD3F67">
      <w:pPr>
        <w:pStyle w:val="paragraph"/>
        <w:textAlignment w:val="baseline"/>
      </w:pPr>
      <w:r>
        <w:rPr>
          <w:rStyle w:val="eop"/>
        </w:rPr>
        <w:t> </w:t>
      </w:r>
      <w:r>
        <w:rPr>
          <w:rStyle w:val="normaltextrun"/>
          <w:b/>
          <w:bCs/>
        </w:rPr>
        <w:t>Name:</w:t>
      </w:r>
      <w:r>
        <w:rPr>
          <w:rStyle w:val="eop"/>
        </w:rPr>
        <w:t> </w:t>
      </w:r>
    </w:p>
    <w:p w14:paraId="1C301F20" w14:textId="77777777" w:rsidR="00FD3F67" w:rsidRDefault="00FD3F67" w:rsidP="00FD3F67">
      <w:pPr>
        <w:pStyle w:val="paragraph"/>
        <w:textAlignment w:val="baseline"/>
      </w:pPr>
      <w:r>
        <w:rPr>
          <w:rStyle w:val="eop"/>
        </w:rPr>
        <w:t> </w:t>
      </w:r>
      <w:r>
        <w:rPr>
          <w:rStyle w:val="normaltextrun"/>
          <w:b/>
          <w:bCs/>
        </w:rPr>
        <w:t>Address:</w:t>
      </w:r>
      <w:r>
        <w:rPr>
          <w:rStyle w:val="eop"/>
        </w:rPr>
        <w:t>  </w:t>
      </w:r>
    </w:p>
    <w:p w14:paraId="7D26DB20" w14:textId="77777777" w:rsidR="00FD3F67" w:rsidRDefault="00FD3F67" w:rsidP="00FD3F67">
      <w:pPr>
        <w:pStyle w:val="paragraph"/>
        <w:textAlignment w:val="baseline"/>
      </w:pPr>
      <w:r>
        <w:rPr>
          <w:rStyle w:val="normaltextrun"/>
          <w:b/>
          <w:bCs/>
        </w:rPr>
        <w:t>Summer Mailing Address (if different):</w:t>
      </w:r>
      <w:r>
        <w:rPr>
          <w:rStyle w:val="eop"/>
        </w:rPr>
        <w:t>  </w:t>
      </w:r>
    </w:p>
    <w:p w14:paraId="56B145EC" w14:textId="77777777" w:rsidR="00FD3F67" w:rsidRDefault="00FD3F67" w:rsidP="00FD3F67">
      <w:pPr>
        <w:pStyle w:val="paragraph"/>
        <w:textAlignment w:val="baseline"/>
      </w:pPr>
      <w:r>
        <w:rPr>
          <w:rStyle w:val="normaltextrun"/>
          <w:b/>
          <w:bCs/>
        </w:rPr>
        <w:t>Phone Number:</w:t>
      </w:r>
      <w:r>
        <w:rPr>
          <w:rStyle w:val="eop"/>
        </w:rPr>
        <w:t>  </w:t>
      </w:r>
    </w:p>
    <w:p w14:paraId="69D44CC4" w14:textId="77777777" w:rsidR="00FD3F67" w:rsidRDefault="00FD3F67" w:rsidP="00FD3F67">
      <w:pPr>
        <w:pStyle w:val="paragraph"/>
        <w:textAlignment w:val="baseline"/>
      </w:pPr>
      <w:r>
        <w:rPr>
          <w:rStyle w:val="normaltextrun"/>
          <w:b/>
          <w:bCs/>
        </w:rPr>
        <w:t>Email Address:</w:t>
      </w:r>
      <w:r>
        <w:rPr>
          <w:rStyle w:val="eop"/>
        </w:rPr>
        <w:t>  </w:t>
      </w:r>
    </w:p>
    <w:p w14:paraId="1091F9D6" w14:textId="77777777" w:rsidR="00FD3F67" w:rsidRDefault="00FD3F67" w:rsidP="00FD3F67">
      <w:pPr>
        <w:pStyle w:val="paragraph"/>
        <w:textAlignment w:val="baseline"/>
      </w:pPr>
      <w:r>
        <w:rPr>
          <w:rStyle w:val="normaltextrun"/>
          <w:b/>
          <w:bCs/>
        </w:rPr>
        <w:t>Year in School and Anticipated Graduation Date:</w:t>
      </w:r>
      <w:r>
        <w:rPr>
          <w:rStyle w:val="eop"/>
        </w:rPr>
        <w:t> </w:t>
      </w:r>
    </w:p>
    <w:p w14:paraId="4B2A392B" w14:textId="77777777" w:rsidR="00FD3F67" w:rsidRDefault="00FD3F67" w:rsidP="00FD3F67">
      <w:pPr>
        <w:pStyle w:val="paragraph"/>
        <w:textAlignment w:val="baseline"/>
      </w:pPr>
      <w:r>
        <w:rPr>
          <w:rStyle w:val="eop"/>
        </w:rPr>
        <w:t>  </w:t>
      </w:r>
      <w:r>
        <w:rPr>
          <w:rStyle w:val="eop"/>
        </w:rPr>
        <w:br/>
      </w:r>
      <w:r>
        <w:rPr>
          <w:rStyle w:val="normaltextrun"/>
          <w:b/>
          <w:bCs/>
          <w:sz w:val="32"/>
          <w:szCs w:val="32"/>
        </w:rPr>
        <w:t>Commitment to Equal Justice Works</w:t>
      </w:r>
      <w:r>
        <w:rPr>
          <w:rStyle w:val="eop"/>
          <w:sz w:val="32"/>
          <w:szCs w:val="32"/>
        </w:rPr>
        <w:t> </w:t>
      </w:r>
    </w:p>
    <w:p w14:paraId="2DE009D4" w14:textId="77777777" w:rsidR="00FD3F67" w:rsidRDefault="00FD3F67" w:rsidP="00FD3F67">
      <w:pPr>
        <w:pStyle w:val="paragraph"/>
        <w:textAlignment w:val="baseline"/>
      </w:pPr>
      <w:r>
        <w:rPr>
          <w:rStyle w:val="normaltextrun"/>
          <w:sz w:val="28"/>
          <w:szCs w:val="28"/>
        </w:rPr>
        <w:t>In order for Equal Justice Works to remain an organization that supports students committed to public interest legal work, we must retain the ability to provide Summer scholarships through annual fundraising activities.  In order to do so, we must have strong leadership and a commitment to provide the same opportunity we are offering you today.</w:t>
      </w:r>
      <w:r>
        <w:rPr>
          <w:rStyle w:val="eop"/>
          <w:sz w:val="28"/>
          <w:szCs w:val="28"/>
        </w:rPr>
        <w:t>  </w:t>
      </w:r>
    </w:p>
    <w:p w14:paraId="06E5D061" w14:textId="7F36E5C7" w:rsidR="00FD3F67" w:rsidRDefault="00FD3F67" w:rsidP="00FD3F67">
      <w:pPr>
        <w:pStyle w:val="paragraph"/>
        <w:textAlignment w:val="baseline"/>
      </w:pPr>
      <w:r>
        <w:rPr>
          <w:rStyle w:val="normaltextrun"/>
          <w:b/>
          <w:bCs/>
          <w:sz w:val="28"/>
          <w:szCs w:val="28"/>
        </w:rPr>
        <w:t>With your receipt of an EJW Summer Stipend, you must agree to be assist</w:t>
      </w:r>
      <w:r w:rsidR="007B3887">
        <w:rPr>
          <w:rStyle w:val="normaltextrun"/>
          <w:b/>
          <w:bCs/>
          <w:sz w:val="28"/>
          <w:szCs w:val="28"/>
        </w:rPr>
        <w:t xml:space="preserve"> </w:t>
      </w:r>
      <w:r>
        <w:rPr>
          <w:rStyle w:val="normaltextrun"/>
          <w:b/>
          <w:bCs/>
          <w:sz w:val="28"/>
          <w:szCs w:val="28"/>
        </w:rPr>
        <w:t>with the EJW Silent Auction</w:t>
      </w:r>
      <w:r w:rsidR="007B3887">
        <w:rPr>
          <w:rStyle w:val="normaltextrun"/>
          <w:b/>
          <w:bCs/>
          <w:sz w:val="28"/>
          <w:szCs w:val="28"/>
        </w:rPr>
        <w:t xml:space="preserve"> (or alternate fundraiser, should the Silent Auction not occur),</w:t>
      </w:r>
      <w:r>
        <w:rPr>
          <w:rStyle w:val="normaltextrun"/>
          <w:b/>
          <w:bCs/>
          <w:sz w:val="28"/>
          <w:szCs w:val="28"/>
        </w:rPr>
        <w:t xml:space="preserve"> during the 202</w:t>
      </w:r>
      <w:r w:rsidR="0058698C">
        <w:rPr>
          <w:rStyle w:val="normaltextrun"/>
          <w:b/>
          <w:bCs/>
          <w:sz w:val="28"/>
          <w:szCs w:val="28"/>
        </w:rPr>
        <w:t>3</w:t>
      </w:r>
      <w:r>
        <w:rPr>
          <w:rStyle w:val="normaltextrun"/>
          <w:b/>
          <w:bCs/>
          <w:sz w:val="28"/>
          <w:szCs w:val="28"/>
        </w:rPr>
        <w:t>-202</w:t>
      </w:r>
      <w:r w:rsidR="0058698C">
        <w:rPr>
          <w:rStyle w:val="normaltextrun"/>
          <w:b/>
          <w:bCs/>
          <w:sz w:val="28"/>
          <w:szCs w:val="28"/>
        </w:rPr>
        <w:t>4</w:t>
      </w:r>
      <w:r>
        <w:rPr>
          <w:rStyle w:val="normaltextrun"/>
          <w:b/>
          <w:bCs/>
          <w:sz w:val="28"/>
          <w:szCs w:val="28"/>
        </w:rPr>
        <w:t xml:space="preserve"> academic year.  You should expect to dedicate approximately 10-</w:t>
      </w:r>
      <w:r w:rsidR="007B3887">
        <w:rPr>
          <w:rStyle w:val="normaltextrun"/>
          <w:b/>
          <w:bCs/>
          <w:sz w:val="28"/>
          <w:szCs w:val="28"/>
        </w:rPr>
        <w:t>15</w:t>
      </w:r>
      <w:r>
        <w:rPr>
          <w:rStyle w:val="normaltextrun"/>
          <w:b/>
          <w:bCs/>
          <w:sz w:val="28"/>
          <w:szCs w:val="28"/>
        </w:rPr>
        <w:t xml:space="preserve"> hours toward fundraising for next year’s EJW stipends.</w:t>
      </w:r>
      <w:r>
        <w:rPr>
          <w:rStyle w:val="normaltextrun"/>
          <w:sz w:val="28"/>
          <w:szCs w:val="28"/>
        </w:rPr>
        <w:t>  </w:t>
      </w:r>
      <w:r>
        <w:rPr>
          <w:rStyle w:val="eop"/>
          <w:sz w:val="28"/>
          <w:szCs w:val="28"/>
        </w:rPr>
        <w:t> </w:t>
      </w:r>
    </w:p>
    <w:p w14:paraId="3977BBDB" w14:textId="77777777" w:rsidR="00FD3F67" w:rsidRDefault="00FD3F67" w:rsidP="00FD3F67">
      <w:pPr>
        <w:pStyle w:val="paragraph"/>
        <w:textAlignment w:val="baseline"/>
      </w:pPr>
      <w:r>
        <w:rPr>
          <w:rStyle w:val="normaltextrun"/>
          <w:sz w:val="28"/>
          <w:szCs w:val="28"/>
        </w:rPr>
        <w:t>Not following through with this commitment after receiving a stipend could be cause for Conduct Code action or a request for your stipend amount to be returned.</w:t>
      </w:r>
      <w:r>
        <w:rPr>
          <w:rStyle w:val="eop"/>
          <w:sz w:val="28"/>
          <w:szCs w:val="28"/>
        </w:rPr>
        <w:t>  </w:t>
      </w:r>
    </w:p>
    <w:p w14:paraId="416E9740" w14:textId="77777777" w:rsidR="00FD3F67" w:rsidRDefault="00FD3F67" w:rsidP="00FD3F67">
      <w:pPr>
        <w:pStyle w:val="paragraph"/>
        <w:textAlignment w:val="baseline"/>
      </w:pPr>
      <w:r>
        <w:rPr>
          <w:rStyle w:val="normaltextrun"/>
          <w:b/>
          <w:bCs/>
          <w:i/>
          <w:iCs/>
          <w:sz w:val="28"/>
          <w:szCs w:val="28"/>
        </w:rPr>
        <w:t>By signing below, you are agreeing to be bound to the commitment above.</w:t>
      </w:r>
      <w:r>
        <w:rPr>
          <w:rStyle w:val="eop"/>
          <w:sz w:val="28"/>
          <w:szCs w:val="28"/>
        </w:rPr>
        <w:t> </w:t>
      </w:r>
    </w:p>
    <w:p w14:paraId="4AAD5228" w14:textId="77777777" w:rsidR="00FD3F67" w:rsidRDefault="00FD3F67" w:rsidP="00FD3F67">
      <w:pPr>
        <w:pStyle w:val="paragraph"/>
        <w:textAlignment w:val="baseline"/>
      </w:pPr>
      <w:r>
        <w:rPr>
          <w:rStyle w:val="normaltextrun"/>
          <w:b/>
          <w:bCs/>
          <w:i/>
          <w:iCs/>
          <w:sz w:val="28"/>
          <w:szCs w:val="28"/>
        </w:rPr>
        <w:t>Signature:</w:t>
      </w:r>
      <w:r>
        <w:rPr>
          <w:rStyle w:val="eop"/>
          <w:sz w:val="28"/>
          <w:szCs w:val="28"/>
        </w:rPr>
        <w:t>  </w:t>
      </w:r>
    </w:p>
    <w:p w14:paraId="7635B58D" w14:textId="77777777" w:rsidR="00FD3F67" w:rsidRDefault="00FD3F67" w:rsidP="00FD3F67">
      <w:pPr>
        <w:pStyle w:val="paragraph"/>
        <w:textAlignment w:val="baseline"/>
      </w:pPr>
      <w:r>
        <w:rPr>
          <w:rStyle w:val="normaltextrun"/>
          <w:b/>
          <w:bCs/>
          <w:i/>
          <w:iCs/>
          <w:sz w:val="28"/>
          <w:szCs w:val="28"/>
        </w:rPr>
        <w:t>Name:</w:t>
      </w:r>
      <w:r>
        <w:rPr>
          <w:rStyle w:val="eop"/>
          <w:sz w:val="28"/>
          <w:szCs w:val="28"/>
        </w:rPr>
        <w:t> </w:t>
      </w:r>
    </w:p>
    <w:p w14:paraId="0582C714" w14:textId="77777777" w:rsidR="00FD3F67" w:rsidRDefault="00FD3F67" w:rsidP="00FD3F67">
      <w:pPr>
        <w:pStyle w:val="paragraph"/>
        <w:textAlignment w:val="baseline"/>
        <w:rPr>
          <w:rStyle w:val="normaltextrun"/>
          <w:b/>
          <w:bCs/>
          <w:i/>
          <w:iCs/>
          <w:sz w:val="28"/>
          <w:szCs w:val="28"/>
          <w:u w:val="single"/>
        </w:rPr>
      </w:pPr>
      <w:r>
        <w:rPr>
          <w:rStyle w:val="normaltextrun"/>
          <w:b/>
          <w:bCs/>
          <w:i/>
          <w:iCs/>
          <w:sz w:val="28"/>
          <w:szCs w:val="28"/>
        </w:rPr>
        <w:t>Date:</w:t>
      </w:r>
    </w:p>
    <w:p w14:paraId="051C10A1" w14:textId="77777777" w:rsidR="00FD3F67" w:rsidRDefault="00FD3F67" w:rsidP="00FD3F67">
      <w:pPr>
        <w:pStyle w:val="paragraph"/>
        <w:textAlignment w:val="baseline"/>
        <w:rPr>
          <w:rStyle w:val="normaltextrun"/>
          <w:b/>
          <w:bCs/>
          <w:sz w:val="32"/>
          <w:szCs w:val="32"/>
        </w:rPr>
      </w:pPr>
    </w:p>
    <w:p w14:paraId="20B6931B" w14:textId="77777777" w:rsidR="00FD3F67" w:rsidRDefault="00FD3F67" w:rsidP="00FD3F67">
      <w:pPr>
        <w:pStyle w:val="paragraph"/>
        <w:textAlignment w:val="baseline"/>
      </w:pPr>
      <w:r>
        <w:rPr>
          <w:rStyle w:val="normaltextrun"/>
          <w:b/>
          <w:bCs/>
          <w:sz w:val="32"/>
          <w:szCs w:val="32"/>
        </w:rPr>
        <w:lastRenderedPageBreak/>
        <w:t>Public Interest Position Information</w:t>
      </w:r>
      <w:r>
        <w:rPr>
          <w:rStyle w:val="eop"/>
          <w:sz w:val="32"/>
          <w:szCs w:val="32"/>
        </w:rPr>
        <w:t> </w:t>
      </w:r>
    </w:p>
    <w:p w14:paraId="17364981" w14:textId="77777777" w:rsidR="00FD3F67" w:rsidRDefault="00FD3F67" w:rsidP="00FD3F67">
      <w:pPr>
        <w:pStyle w:val="paragraph"/>
        <w:textAlignment w:val="baseline"/>
      </w:pPr>
      <w:r>
        <w:rPr>
          <w:rStyle w:val="eop"/>
        </w:rPr>
        <w:t> </w:t>
      </w:r>
    </w:p>
    <w:p w14:paraId="18AE9369" w14:textId="77777777" w:rsidR="00FD3F67" w:rsidRDefault="00FD3F67" w:rsidP="00FD3F67">
      <w:pPr>
        <w:pStyle w:val="paragraph"/>
        <w:textAlignment w:val="baseline"/>
      </w:pPr>
      <w:r>
        <w:rPr>
          <w:rStyle w:val="normaltextrun"/>
          <w:b/>
          <w:bCs/>
        </w:rPr>
        <w:t>Name of Organization:</w:t>
      </w:r>
      <w:r>
        <w:rPr>
          <w:rStyle w:val="eop"/>
        </w:rPr>
        <w:t> </w:t>
      </w:r>
    </w:p>
    <w:p w14:paraId="7C59E9CC" w14:textId="77777777" w:rsidR="00FD3F67" w:rsidRDefault="00FD3F67" w:rsidP="00FD3F67">
      <w:pPr>
        <w:pStyle w:val="paragraph"/>
        <w:textAlignment w:val="baseline"/>
      </w:pPr>
      <w:r>
        <w:rPr>
          <w:rStyle w:val="eop"/>
        </w:rPr>
        <w:t> </w:t>
      </w:r>
    </w:p>
    <w:p w14:paraId="206B4254" w14:textId="77777777" w:rsidR="00FD3F67" w:rsidRDefault="00FD3F67" w:rsidP="00FD3F67">
      <w:pPr>
        <w:pStyle w:val="paragraph"/>
        <w:textAlignment w:val="baseline"/>
      </w:pPr>
      <w:r>
        <w:rPr>
          <w:rStyle w:val="normaltextrun"/>
          <w:b/>
          <w:bCs/>
        </w:rPr>
        <w:t>Your Position:</w:t>
      </w:r>
      <w:r>
        <w:rPr>
          <w:rStyle w:val="eop"/>
        </w:rPr>
        <w:t> </w:t>
      </w:r>
    </w:p>
    <w:p w14:paraId="4DDC56DF" w14:textId="77777777" w:rsidR="00FD3F67" w:rsidRDefault="00FD3F67" w:rsidP="00FD3F67">
      <w:pPr>
        <w:pStyle w:val="paragraph"/>
        <w:textAlignment w:val="baseline"/>
      </w:pPr>
      <w:r>
        <w:rPr>
          <w:rStyle w:val="eop"/>
        </w:rPr>
        <w:t> </w:t>
      </w:r>
    </w:p>
    <w:p w14:paraId="18FD985C" w14:textId="77777777" w:rsidR="00FD3F67" w:rsidRDefault="00FD3F67" w:rsidP="00FD3F67">
      <w:pPr>
        <w:pStyle w:val="paragraph"/>
        <w:textAlignment w:val="baseline"/>
      </w:pPr>
      <w:r>
        <w:rPr>
          <w:rStyle w:val="normaltextrun"/>
          <w:b/>
          <w:bCs/>
        </w:rPr>
        <w:t>Supervisor’s Name and Contact Information:</w:t>
      </w:r>
      <w:r>
        <w:rPr>
          <w:rStyle w:val="eop"/>
        </w:rPr>
        <w:t> </w:t>
      </w:r>
    </w:p>
    <w:p w14:paraId="53CAB1C0" w14:textId="77777777" w:rsidR="00FD3F67" w:rsidRDefault="00FD3F67" w:rsidP="00FD3F67">
      <w:pPr>
        <w:pStyle w:val="paragraph"/>
        <w:textAlignment w:val="baseline"/>
      </w:pPr>
      <w:r>
        <w:rPr>
          <w:rStyle w:val="eop"/>
        </w:rPr>
        <w:t>  </w:t>
      </w:r>
    </w:p>
    <w:p w14:paraId="2211F2A9" w14:textId="77777777" w:rsidR="00FD3F67" w:rsidRDefault="00FD3F67" w:rsidP="00FD3F67">
      <w:pPr>
        <w:pStyle w:val="paragraph"/>
        <w:textAlignment w:val="baseline"/>
      </w:pPr>
      <w:r>
        <w:rPr>
          <w:rStyle w:val="normaltextrun"/>
          <w:b/>
          <w:bCs/>
        </w:rPr>
        <w:t>Describe the type of work you will be doing:</w:t>
      </w:r>
      <w:r>
        <w:rPr>
          <w:rStyle w:val="eop"/>
        </w:rPr>
        <w:t>  </w:t>
      </w:r>
    </w:p>
    <w:p w14:paraId="2597040E" w14:textId="77777777" w:rsidR="00FD3F67" w:rsidRDefault="00FD3F67" w:rsidP="00FD3F67">
      <w:pPr>
        <w:pStyle w:val="paragraph"/>
        <w:textAlignment w:val="baseline"/>
      </w:pPr>
      <w:r>
        <w:rPr>
          <w:rStyle w:val="eop"/>
        </w:rPr>
        <w:t> </w:t>
      </w:r>
    </w:p>
    <w:p w14:paraId="2D834B94" w14:textId="77777777" w:rsidR="00FD3F67" w:rsidRDefault="00FD3F67" w:rsidP="00FD3F67">
      <w:pPr>
        <w:pStyle w:val="paragraph"/>
        <w:ind w:firstLine="9360"/>
        <w:textAlignment w:val="baseline"/>
      </w:pPr>
      <w:r>
        <w:rPr>
          <w:rStyle w:val="eop"/>
        </w:rPr>
        <w:t> </w:t>
      </w:r>
    </w:p>
    <w:p w14:paraId="20F732FA" w14:textId="77777777" w:rsidR="00FD3F67" w:rsidRDefault="00FD3F67" w:rsidP="00FD3F67">
      <w:pPr>
        <w:pStyle w:val="paragraph"/>
        <w:textAlignment w:val="baseline"/>
      </w:pPr>
      <w:r>
        <w:rPr>
          <w:rStyle w:val="eop"/>
        </w:rPr>
        <w:t> </w:t>
      </w:r>
    </w:p>
    <w:p w14:paraId="466B5BDD" w14:textId="77777777" w:rsidR="00FD3F67" w:rsidRDefault="00FD3F67" w:rsidP="00FD3F67">
      <w:pPr>
        <w:pStyle w:val="paragraph"/>
        <w:textAlignment w:val="baseline"/>
      </w:pPr>
      <w:r>
        <w:rPr>
          <w:rStyle w:val="normaltextrun"/>
          <w:b/>
          <w:bCs/>
        </w:rPr>
        <w:t>Is your position secure regardless of this potential funding?    YES         NO</w:t>
      </w:r>
      <w:r>
        <w:rPr>
          <w:rStyle w:val="bcx2"/>
        </w:rPr>
        <w:t> </w:t>
      </w:r>
      <w:r>
        <w:br/>
      </w:r>
      <w:r>
        <w:rPr>
          <w:rStyle w:val="bcx2"/>
        </w:rPr>
        <w:t> </w:t>
      </w:r>
      <w:r>
        <w:br/>
      </w:r>
      <w:r>
        <w:rPr>
          <w:rStyle w:val="normaltextrun"/>
          <w:b/>
          <w:bCs/>
        </w:rPr>
        <w:t>Are you receiving academic credit for your position?    YES         NO</w:t>
      </w:r>
      <w:r>
        <w:rPr>
          <w:rStyle w:val="bcx2"/>
        </w:rPr>
        <w:t> </w:t>
      </w:r>
      <w:r>
        <w:br/>
      </w:r>
      <w:r>
        <w:rPr>
          <w:rStyle w:val="bcx2"/>
        </w:rPr>
        <w:t> </w:t>
      </w:r>
      <w:r>
        <w:br/>
      </w:r>
      <w:r>
        <w:rPr>
          <w:rStyle w:val="normaltextrun"/>
          <w:b/>
          <w:bCs/>
        </w:rPr>
        <w:t>Are you taking summer courses and therefore eligible for financial aid?    YES         NO</w:t>
      </w:r>
      <w:r>
        <w:rPr>
          <w:rStyle w:val="eop"/>
        </w:rPr>
        <w:t> </w:t>
      </w:r>
    </w:p>
    <w:p w14:paraId="1FB00C39" w14:textId="77777777" w:rsidR="00FD3F67" w:rsidRDefault="00FD3F67" w:rsidP="00FD3F67">
      <w:pPr>
        <w:pStyle w:val="paragraph"/>
        <w:textAlignment w:val="baseline"/>
      </w:pPr>
      <w:r>
        <w:rPr>
          <w:rStyle w:val="bcx2"/>
        </w:rPr>
        <w:t> </w:t>
      </w:r>
      <w:r>
        <w:br/>
      </w:r>
      <w:r>
        <w:rPr>
          <w:rStyle w:val="normaltextrun"/>
          <w:b/>
          <w:bCs/>
        </w:rPr>
        <w:t>Will you be receiving any compensation for your position?    YES         NO</w:t>
      </w:r>
      <w:r>
        <w:rPr>
          <w:rStyle w:val="bcx2"/>
        </w:rPr>
        <w:t> </w:t>
      </w:r>
      <w:r>
        <w:br/>
      </w:r>
      <w:r>
        <w:rPr>
          <w:rStyle w:val="normaltextrun"/>
          <w:b/>
          <w:bCs/>
        </w:rPr>
        <w:t>*If yes, please provide details here: </w:t>
      </w:r>
      <w:r>
        <w:rPr>
          <w:rStyle w:val="eop"/>
        </w:rPr>
        <w:t> </w:t>
      </w:r>
    </w:p>
    <w:p w14:paraId="3FD19F81" w14:textId="77777777" w:rsidR="00FD3F67" w:rsidRDefault="00FD3F67" w:rsidP="00FD3F67">
      <w:pPr>
        <w:pStyle w:val="paragraph"/>
        <w:textAlignment w:val="baseline"/>
      </w:pPr>
      <w:r>
        <w:rPr>
          <w:rStyle w:val="bcx2"/>
        </w:rPr>
        <w:t> </w:t>
      </w:r>
      <w:r>
        <w:br/>
      </w:r>
      <w:r>
        <w:rPr>
          <w:rStyle w:val="eop"/>
        </w:rPr>
        <w:t> </w:t>
      </w:r>
    </w:p>
    <w:p w14:paraId="67E0E590" w14:textId="77777777" w:rsidR="00FD3F67" w:rsidRDefault="00FD3F67" w:rsidP="00FD3F67">
      <w:pPr>
        <w:pStyle w:val="paragraph"/>
        <w:textAlignment w:val="baseline"/>
      </w:pPr>
      <w:r>
        <w:rPr>
          <w:rStyle w:val="eop"/>
        </w:rPr>
        <w:t> </w:t>
      </w:r>
    </w:p>
    <w:p w14:paraId="39D3AD04" w14:textId="77777777" w:rsidR="00FD3F67" w:rsidRDefault="00FD3F67" w:rsidP="00FD3F67">
      <w:pPr>
        <w:pStyle w:val="paragraph"/>
        <w:ind w:firstLine="9360"/>
        <w:textAlignment w:val="baseline"/>
      </w:pPr>
      <w:r>
        <w:rPr>
          <w:rStyle w:val="eop"/>
        </w:rPr>
        <w:t> </w:t>
      </w:r>
    </w:p>
    <w:p w14:paraId="08A134EB" w14:textId="77777777" w:rsidR="00FD3F67" w:rsidRDefault="00FD3F67" w:rsidP="00FD3F67">
      <w:pPr>
        <w:pStyle w:val="paragraph"/>
        <w:textAlignment w:val="baseline"/>
      </w:pPr>
      <w:r>
        <w:rPr>
          <w:rStyle w:val="eop"/>
        </w:rPr>
        <w:t> </w:t>
      </w:r>
    </w:p>
    <w:p w14:paraId="2B77D345" w14:textId="77777777" w:rsidR="00FD3F67" w:rsidRDefault="00FD3F67" w:rsidP="00FD3F67">
      <w:pPr>
        <w:pStyle w:val="paragraph"/>
        <w:ind w:firstLine="9360"/>
        <w:textAlignment w:val="baseline"/>
      </w:pPr>
      <w:r>
        <w:rPr>
          <w:rStyle w:val="eop"/>
        </w:rPr>
        <w:t> </w:t>
      </w:r>
    </w:p>
    <w:p w14:paraId="2EF0C4E0" w14:textId="77777777" w:rsidR="00FD3F67" w:rsidRDefault="00FD3F67" w:rsidP="00FD3F67">
      <w:pPr>
        <w:pStyle w:val="paragraph"/>
        <w:textAlignment w:val="baseline"/>
      </w:pPr>
      <w:r>
        <w:rPr>
          <w:rStyle w:val="eop"/>
        </w:rPr>
        <w:t> </w:t>
      </w:r>
    </w:p>
    <w:p w14:paraId="65BD91CD" w14:textId="77777777" w:rsidR="00FD3F67" w:rsidRDefault="00FD3F67" w:rsidP="00FD3F67">
      <w:pPr>
        <w:pStyle w:val="paragraph"/>
        <w:textAlignment w:val="baseline"/>
      </w:pPr>
      <w:r>
        <w:rPr>
          <w:rStyle w:val="eop"/>
        </w:rPr>
        <w:lastRenderedPageBreak/>
        <w:t> </w:t>
      </w:r>
      <w:r>
        <w:rPr>
          <w:rStyle w:val="normaltextrun"/>
          <w:b/>
          <w:bCs/>
        </w:rPr>
        <w:t>How does your position fit within EJW’s definition of “public interest law” (see page 1)?</w:t>
      </w:r>
      <w:r>
        <w:rPr>
          <w:rStyle w:val="eop"/>
        </w:rPr>
        <w:t> </w:t>
      </w:r>
    </w:p>
    <w:p w14:paraId="348F49CD" w14:textId="77777777" w:rsidR="00FD3F67" w:rsidRDefault="00FD3F67" w:rsidP="00FD3F67">
      <w:pPr>
        <w:pStyle w:val="paragraph"/>
        <w:textAlignment w:val="baseline"/>
      </w:pPr>
      <w:r>
        <w:rPr>
          <w:rStyle w:val="eop"/>
        </w:rPr>
        <w:t> </w:t>
      </w:r>
    </w:p>
    <w:p w14:paraId="780F1FA0" w14:textId="77777777" w:rsidR="00FD3F67" w:rsidRDefault="00FD3F67" w:rsidP="00FD3F67">
      <w:pPr>
        <w:pStyle w:val="paragraph"/>
        <w:ind w:firstLine="9360"/>
        <w:textAlignment w:val="baseline"/>
      </w:pPr>
      <w:r>
        <w:rPr>
          <w:rStyle w:val="eop"/>
        </w:rPr>
        <w:t> </w:t>
      </w:r>
    </w:p>
    <w:p w14:paraId="773D3B60" w14:textId="77777777" w:rsidR="00FD3F67" w:rsidRDefault="00FD3F67" w:rsidP="00FD3F67">
      <w:pPr>
        <w:pStyle w:val="paragraph"/>
        <w:textAlignment w:val="baseline"/>
      </w:pPr>
      <w:r>
        <w:rPr>
          <w:rStyle w:val="eop"/>
        </w:rPr>
        <w:t> </w:t>
      </w:r>
    </w:p>
    <w:p w14:paraId="031BD4A1" w14:textId="77777777" w:rsidR="00FD3F67" w:rsidRDefault="00FD3F67" w:rsidP="00FD3F67">
      <w:pPr>
        <w:pStyle w:val="paragraph"/>
        <w:ind w:firstLine="9360"/>
        <w:textAlignment w:val="baseline"/>
      </w:pPr>
      <w:r>
        <w:rPr>
          <w:rStyle w:val="eop"/>
        </w:rPr>
        <w:t> </w:t>
      </w:r>
    </w:p>
    <w:p w14:paraId="5DB8D69D" w14:textId="77777777" w:rsidR="00FD3F67" w:rsidRDefault="00FD3F67" w:rsidP="00FD3F67">
      <w:pPr>
        <w:pStyle w:val="paragraph"/>
        <w:textAlignment w:val="baseline"/>
      </w:pPr>
      <w:r>
        <w:rPr>
          <w:rStyle w:val="eop"/>
        </w:rPr>
        <w:t> </w:t>
      </w:r>
    </w:p>
    <w:p w14:paraId="170E32BC" w14:textId="77777777" w:rsidR="00FD3F67" w:rsidRDefault="00FD3F67" w:rsidP="00FD3F67">
      <w:pPr>
        <w:pStyle w:val="paragraph"/>
        <w:ind w:firstLine="9360"/>
        <w:textAlignment w:val="baseline"/>
      </w:pPr>
      <w:r>
        <w:rPr>
          <w:rStyle w:val="eop"/>
        </w:rPr>
        <w:t> </w:t>
      </w:r>
    </w:p>
    <w:p w14:paraId="16BD1DC8" w14:textId="77777777" w:rsidR="00FD3F67" w:rsidRDefault="00FD3F67" w:rsidP="00FD3F67">
      <w:pPr>
        <w:pStyle w:val="paragraph"/>
        <w:textAlignment w:val="baseline"/>
      </w:pPr>
      <w:r>
        <w:rPr>
          <w:rStyle w:val="eop"/>
        </w:rPr>
        <w:t> </w:t>
      </w:r>
    </w:p>
    <w:p w14:paraId="702C4012" w14:textId="77777777" w:rsidR="00FD3F67" w:rsidRDefault="00FD3F67" w:rsidP="00FD3F67">
      <w:pPr>
        <w:pStyle w:val="paragraph"/>
        <w:textAlignment w:val="baseline"/>
      </w:pPr>
      <w:r>
        <w:rPr>
          <w:rStyle w:val="eop"/>
        </w:rPr>
        <w:t> </w:t>
      </w:r>
    </w:p>
    <w:p w14:paraId="6CA2D824" w14:textId="77777777" w:rsidR="00FD3F67" w:rsidRDefault="00FD3F67" w:rsidP="00FD3F67">
      <w:pPr>
        <w:pStyle w:val="paragraph"/>
        <w:textAlignment w:val="baseline"/>
      </w:pPr>
      <w:r>
        <w:rPr>
          <w:rStyle w:val="normaltextrun"/>
          <w:b/>
          <w:bCs/>
        </w:rPr>
        <w:t>How many weeks will you be working and how many hours per week?</w:t>
      </w:r>
      <w:r>
        <w:rPr>
          <w:rStyle w:val="bcx2"/>
        </w:rPr>
        <w:t> </w:t>
      </w:r>
      <w:r>
        <w:br/>
      </w:r>
      <w:r>
        <w:rPr>
          <w:rStyle w:val="normaltextrun"/>
          <w:b/>
          <w:bCs/>
        </w:rPr>
        <w:t>*If experience is local, please include how many days per week you will be traveling as well as the number of miles you will travel, per day</w:t>
      </w:r>
      <w:r>
        <w:rPr>
          <w:rStyle w:val="eop"/>
        </w:rPr>
        <w:t> </w:t>
      </w:r>
    </w:p>
    <w:p w14:paraId="3E4AC29B" w14:textId="77777777" w:rsidR="00FD3F67" w:rsidRDefault="00FD3F67" w:rsidP="00FD3F67">
      <w:pPr>
        <w:pStyle w:val="paragraph"/>
        <w:textAlignment w:val="baseline"/>
      </w:pPr>
      <w:r>
        <w:rPr>
          <w:rStyle w:val="eop"/>
        </w:rPr>
        <w:t> </w:t>
      </w:r>
    </w:p>
    <w:p w14:paraId="551892F1" w14:textId="77777777" w:rsidR="00FD3F67" w:rsidRDefault="00FD3F67" w:rsidP="00FD3F67">
      <w:pPr>
        <w:pStyle w:val="paragraph"/>
        <w:ind w:firstLine="9360"/>
        <w:textAlignment w:val="baseline"/>
      </w:pPr>
      <w:r>
        <w:rPr>
          <w:rStyle w:val="eop"/>
        </w:rPr>
        <w:t> </w:t>
      </w:r>
    </w:p>
    <w:p w14:paraId="2ACA1134" w14:textId="77777777" w:rsidR="00FD3F67" w:rsidRDefault="00FD3F67" w:rsidP="00FD3F67">
      <w:pPr>
        <w:pStyle w:val="paragraph"/>
        <w:textAlignment w:val="baseline"/>
      </w:pPr>
      <w:r>
        <w:rPr>
          <w:rStyle w:val="eop"/>
        </w:rPr>
        <w:t> </w:t>
      </w:r>
    </w:p>
    <w:p w14:paraId="2502AFB7" w14:textId="77777777" w:rsidR="00FD3F67" w:rsidRDefault="00FD3F67" w:rsidP="00FD3F67">
      <w:pPr>
        <w:pStyle w:val="paragraph"/>
        <w:ind w:firstLine="9360"/>
        <w:textAlignment w:val="baseline"/>
      </w:pPr>
      <w:r>
        <w:rPr>
          <w:rStyle w:val="eop"/>
        </w:rPr>
        <w:t> </w:t>
      </w:r>
    </w:p>
    <w:p w14:paraId="731BBF51" w14:textId="77777777" w:rsidR="00FD3F67" w:rsidRDefault="00FD3F67" w:rsidP="00FD3F67">
      <w:pPr>
        <w:pStyle w:val="paragraph"/>
        <w:textAlignment w:val="baseline"/>
      </w:pPr>
      <w:r>
        <w:rPr>
          <w:rStyle w:val="eop"/>
        </w:rPr>
        <w:t> </w:t>
      </w:r>
    </w:p>
    <w:p w14:paraId="0A877D57" w14:textId="77777777" w:rsidR="00FD3F67" w:rsidRDefault="00FD3F67" w:rsidP="00FD3F67">
      <w:pPr>
        <w:pStyle w:val="paragraph"/>
        <w:textAlignment w:val="baseline"/>
      </w:pPr>
      <w:r>
        <w:rPr>
          <w:rStyle w:val="eop"/>
        </w:rPr>
        <w:t> </w:t>
      </w:r>
    </w:p>
    <w:p w14:paraId="0AE03046" w14:textId="77777777" w:rsidR="00FD3F67" w:rsidRDefault="00FD3F67" w:rsidP="00FD3F67">
      <w:pPr>
        <w:pStyle w:val="paragraph"/>
        <w:textAlignment w:val="baseline"/>
      </w:pPr>
      <w:r>
        <w:rPr>
          <w:rStyle w:val="normaltextrun"/>
          <w:b/>
          <w:bCs/>
        </w:rPr>
        <w:t xml:space="preserve">Do you have any other Summer obligations (academic, professional, extra-curricular, </w:t>
      </w:r>
      <w:r>
        <w:rPr>
          <w:rStyle w:val="spellingerror"/>
          <w:b/>
          <w:bCs/>
        </w:rPr>
        <w:t>etc</w:t>
      </w:r>
      <w:r>
        <w:rPr>
          <w:rStyle w:val="normaltextrun"/>
          <w:b/>
          <w:bCs/>
        </w:rPr>
        <w:t>)?</w:t>
      </w:r>
      <w:r>
        <w:rPr>
          <w:rStyle w:val="eop"/>
        </w:rPr>
        <w:t> </w:t>
      </w:r>
    </w:p>
    <w:p w14:paraId="55A8B3B6" w14:textId="77777777" w:rsidR="00FD3F67" w:rsidRDefault="00FD3F67" w:rsidP="00FD3F67">
      <w:pPr>
        <w:pStyle w:val="paragraph"/>
        <w:textAlignment w:val="baseline"/>
      </w:pPr>
      <w:r>
        <w:rPr>
          <w:rStyle w:val="eop"/>
        </w:rPr>
        <w:t> </w:t>
      </w:r>
    </w:p>
    <w:p w14:paraId="4403357E" w14:textId="77777777" w:rsidR="00FD3F67" w:rsidRDefault="00FD3F67" w:rsidP="00FD3F67">
      <w:pPr>
        <w:pStyle w:val="paragraph"/>
        <w:ind w:firstLine="9360"/>
        <w:textAlignment w:val="baseline"/>
      </w:pPr>
      <w:r>
        <w:rPr>
          <w:rStyle w:val="eop"/>
        </w:rPr>
        <w:t> </w:t>
      </w:r>
    </w:p>
    <w:p w14:paraId="4A27FD96" w14:textId="77777777" w:rsidR="00FD3F67" w:rsidRDefault="00FD3F67" w:rsidP="00FD3F67">
      <w:pPr>
        <w:pStyle w:val="paragraph"/>
        <w:textAlignment w:val="baseline"/>
      </w:pPr>
      <w:r>
        <w:rPr>
          <w:rStyle w:val="eop"/>
        </w:rPr>
        <w:t> </w:t>
      </w:r>
    </w:p>
    <w:p w14:paraId="7B384306" w14:textId="77777777" w:rsidR="00FD3F67" w:rsidRDefault="00FD3F67" w:rsidP="00FD3F67">
      <w:pPr>
        <w:pStyle w:val="paragraph"/>
        <w:ind w:firstLine="9360"/>
        <w:textAlignment w:val="baseline"/>
      </w:pPr>
      <w:r>
        <w:rPr>
          <w:rStyle w:val="eop"/>
        </w:rPr>
        <w:t> </w:t>
      </w:r>
    </w:p>
    <w:p w14:paraId="38702DB9" w14:textId="77777777" w:rsidR="00FD3F67" w:rsidRDefault="00FD3F67" w:rsidP="00FD3F67">
      <w:pPr>
        <w:pStyle w:val="paragraph"/>
        <w:textAlignment w:val="baseline"/>
      </w:pPr>
      <w:r>
        <w:rPr>
          <w:rStyle w:val="eop"/>
        </w:rPr>
        <w:t> </w:t>
      </w:r>
    </w:p>
    <w:p w14:paraId="4296E574" w14:textId="77777777" w:rsidR="00FD3F67" w:rsidRDefault="00FD3F67" w:rsidP="00FD3F67">
      <w:pPr>
        <w:pStyle w:val="paragraph"/>
        <w:ind w:firstLine="9360"/>
        <w:textAlignment w:val="baseline"/>
      </w:pPr>
      <w:r>
        <w:rPr>
          <w:rStyle w:val="eop"/>
        </w:rPr>
        <w:lastRenderedPageBreak/>
        <w:t> </w:t>
      </w:r>
    </w:p>
    <w:p w14:paraId="31ED656A" w14:textId="77777777" w:rsidR="00FD3F67" w:rsidRDefault="00FD3F67" w:rsidP="00FD3F67">
      <w:pPr>
        <w:pStyle w:val="paragraph"/>
        <w:textAlignment w:val="baseline"/>
      </w:pPr>
      <w:r>
        <w:rPr>
          <w:rStyle w:val="bcx2"/>
        </w:rPr>
        <w:t> </w:t>
      </w:r>
      <w:r>
        <w:br/>
      </w:r>
      <w:r>
        <w:rPr>
          <w:rStyle w:val="normaltextrun"/>
          <w:b/>
          <w:bCs/>
          <w:sz w:val="32"/>
          <w:szCs w:val="32"/>
        </w:rPr>
        <w:t>Summer Expenses</w:t>
      </w:r>
      <w:r>
        <w:rPr>
          <w:rStyle w:val="eop"/>
          <w:sz w:val="32"/>
          <w:szCs w:val="32"/>
        </w:rPr>
        <w:t> </w:t>
      </w:r>
    </w:p>
    <w:p w14:paraId="7B5857EA" w14:textId="77777777" w:rsidR="00FD3F67" w:rsidRDefault="00FD3F67" w:rsidP="00FD3F67">
      <w:pPr>
        <w:pStyle w:val="paragraph"/>
        <w:textAlignment w:val="baseline"/>
      </w:pPr>
      <w:r>
        <w:rPr>
          <w:rStyle w:val="eop"/>
        </w:rPr>
        <w:t> </w:t>
      </w:r>
    </w:p>
    <w:p w14:paraId="0731A5FF" w14:textId="77777777" w:rsidR="00FD3F67" w:rsidRDefault="00FD3F67" w:rsidP="00FD3F67">
      <w:pPr>
        <w:pStyle w:val="paragraph"/>
        <w:textAlignment w:val="baseline"/>
      </w:pPr>
      <w:r>
        <w:rPr>
          <w:rStyle w:val="normaltextrun"/>
          <w:b/>
          <w:bCs/>
        </w:rPr>
        <w:t xml:space="preserve">What are your anticipated monthly expenses </w:t>
      </w:r>
      <w:r w:rsidRPr="00764776">
        <w:rPr>
          <w:rStyle w:val="normaltextrun"/>
          <w:b/>
          <w:bCs/>
          <w:u w:val="single"/>
        </w:rPr>
        <w:t>related</w:t>
      </w:r>
      <w:r>
        <w:rPr>
          <w:rStyle w:val="normaltextrun"/>
          <w:b/>
          <w:bCs/>
        </w:rPr>
        <w:t xml:space="preserve"> to your Public Service Position, during the Summer?  Please be as detailed as possible and include whether your position will require a temporary move, new housing, travel, or other extraordinary expenses (please include dollar amounts).</w:t>
      </w:r>
      <w:r>
        <w:rPr>
          <w:rStyle w:val="eop"/>
        </w:rPr>
        <w:t> </w:t>
      </w:r>
    </w:p>
    <w:p w14:paraId="16B9D007" w14:textId="77777777" w:rsidR="00FD3F67" w:rsidRDefault="00FD3F67" w:rsidP="00FD3F67">
      <w:pPr>
        <w:pStyle w:val="paragraph"/>
        <w:textAlignment w:val="baseline"/>
      </w:pPr>
      <w:r>
        <w:rPr>
          <w:rStyle w:val="eop"/>
        </w:rPr>
        <w:t> </w:t>
      </w:r>
    </w:p>
    <w:p w14:paraId="716E4C58" w14:textId="77777777" w:rsidR="00FD3F67" w:rsidRDefault="00FD3F67" w:rsidP="00FD3F67">
      <w:pPr>
        <w:pStyle w:val="paragraph"/>
        <w:ind w:firstLine="9360"/>
        <w:textAlignment w:val="baseline"/>
      </w:pPr>
      <w:r>
        <w:rPr>
          <w:rStyle w:val="eop"/>
        </w:rPr>
        <w:t> </w:t>
      </w:r>
    </w:p>
    <w:p w14:paraId="2F73C7D4" w14:textId="77777777" w:rsidR="00FD3F67" w:rsidRDefault="00FD3F67" w:rsidP="00FD3F67">
      <w:pPr>
        <w:pStyle w:val="paragraph"/>
        <w:textAlignment w:val="baseline"/>
      </w:pPr>
      <w:r>
        <w:rPr>
          <w:rStyle w:val="eop"/>
        </w:rPr>
        <w:t> </w:t>
      </w:r>
    </w:p>
    <w:p w14:paraId="07C5CD3C" w14:textId="77777777" w:rsidR="00FD3F67" w:rsidRDefault="00FD3F67" w:rsidP="00FD3F67">
      <w:pPr>
        <w:pStyle w:val="paragraph"/>
        <w:ind w:firstLine="9360"/>
        <w:textAlignment w:val="baseline"/>
      </w:pPr>
      <w:r>
        <w:rPr>
          <w:rStyle w:val="eop"/>
        </w:rPr>
        <w:t> </w:t>
      </w:r>
    </w:p>
    <w:p w14:paraId="4A5F39A2" w14:textId="77777777" w:rsidR="00FD3F67" w:rsidRDefault="00FD3F67" w:rsidP="00FD3F67">
      <w:pPr>
        <w:pStyle w:val="paragraph"/>
        <w:textAlignment w:val="baseline"/>
      </w:pPr>
      <w:r>
        <w:rPr>
          <w:rStyle w:val="eop"/>
        </w:rPr>
        <w:t> </w:t>
      </w:r>
    </w:p>
    <w:p w14:paraId="4232D697" w14:textId="77777777" w:rsidR="00FD3F67" w:rsidRDefault="00FD3F67" w:rsidP="00FD3F67">
      <w:pPr>
        <w:pStyle w:val="paragraph"/>
        <w:textAlignment w:val="baseline"/>
      </w:pPr>
      <w:r>
        <w:rPr>
          <w:rStyle w:val="eop"/>
        </w:rPr>
        <w:t> </w:t>
      </w:r>
    </w:p>
    <w:p w14:paraId="335F376C" w14:textId="77777777" w:rsidR="00FD3F67" w:rsidRDefault="00FD3F67" w:rsidP="00FD3F67">
      <w:pPr>
        <w:pStyle w:val="paragraph"/>
        <w:textAlignment w:val="baseline"/>
      </w:pPr>
      <w:r>
        <w:rPr>
          <w:rStyle w:val="normaltextrun"/>
          <w:b/>
          <w:bCs/>
        </w:rPr>
        <w:t xml:space="preserve">Do you have any other funding for this position (salary, other grants or scholarships, </w:t>
      </w:r>
      <w:r>
        <w:rPr>
          <w:rStyle w:val="spellingerror"/>
          <w:b/>
          <w:bCs/>
        </w:rPr>
        <w:t>etc</w:t>
      </w:r>
      <w:r>
        <w:rPr>
          <w:rStyle w:val="normaltextrun"/>
          <w:b/>
          <w:bCs/>
        </w:rPr>
        <w:t>)?</w:t>
      </w:r>
      <w:r>
        <w:rPr>
          <w:rStyle w:val="eop"/>
        </w:rPr>
        <w:t> </w:t>
      </w:r>
    </w:p>
    <w:p w14:paraId="66DDF888" w14:textId="77777777" w:rsidR="00FD3F67" w:rsidRDefault="00FD3F67" w:rsidP="00FD3F67">
      <w:pPr>
        <w:pStyle w:val="paragraph"/>
        <w:textAlignment w:val="baseline"/>
      </w:pPr>
      <w:r>
        <w:rPr>
          <w:rStyle w:val="eop"/>
        </w:rPr>
        <w:t> </w:t>
      </w:r>
    </w:p>
    <w:p w14:paraId="6C94727D" w14:textId="77777777" w:rsidR="00FD3F67" w:rsidRDefault="00FD3F67" w:rsidP="00FD3F67">
      <w:pPr>
        <w:pStyle w:val="paragraph"/>
        <w:ind w:firstLine="9360"/>
        <w:textAlignment w:val="baseline"/>
      </w:pPr>
      <w:r>
        <w:rPr>
          <w:rStyle w:val="eop"/>
        </w:rPr>
        <w:t> </w:t>
      </w:r>
    </w:p>
    <w:p w14:paraId="15F913A2" w14:textId="77777777" w:rsidR="00FD3F67" w:rsidRDefault="00FD3F67" w:rsidP="00FD3F67">
      <w:pPr>
        <w:pStyle w:val="paragraph"/>
        <w:textAlignment w:val="baseline"/>
      </w:pPr>
      <w:r>
        <w:rPr>
          <w:rStyle w:val="eop"/>
        </w:rPr>
        <w:t> </w:t>
      </w:r>
    </w:p>
    <w:p w14:paraId="0F72E8D3" w14:textId="77777777" w:rsidR="00FD3F67" w:rsidRDefault="00FD3F67" w:rsidP="00FD3F67">
      <w:pPr>
        <w:pStyle w:val="paragraph"/>
        <w:ind w:firstLine="9360"/>
        <w:textAlignment w:val="baseline"/>
      </w:pPr>
      <w:r>
        <w:rPr>
          <w:rStyle w:val="eop"/>
        </w:rPr>
        <w:t> </w:t>
      </w:r>
    </w:p>
    <w:p w14:paraId="465A9841" w14:textId="77777777" w:rsidR="00FD3F67" w:rsidRDefault="00FD3F67" w:rsidP="00FD3F67">
      <w:pPr>
        <w:pStyle w:val="paragraph"/>
        <w:textAlignment w:val="baseline"/>
      </w:pPr>
      <w:r>
        <w:rPr>
          <w:rStyle w:val="eop"/>
        </w:rPr>
        <w:t> </w:t>
      </w:r>
      <w:r>
        <w:rPr>
          <w:rStyle w:val="normaltextrun"/>
          <w:b/>
          <w:bCs/>
        </w:rPr>
        <w:t>Are there any other circumstances that may affect your financial situation this Summer?</w:t>
      </w:r>
      <w:r>
        <w:rPr>
          <w:rStyle w:val="eop"/>
        </w:rPr>
        <w:t> </w:t>
      </w:r>
    </w:p>
    <w:p w14:paraId="1C8FD8E5" w14:textId="77777777" w:rsidR="00FD3F67" w:rsidRDefault="00FD3F67" w:rsidP="00FD3F67">
      <w:pPr>
        <w:pStyle w:val="paragraph"/>
        <w:textAlignment w:val="baseline"/>
      </w:pPr>
      <w:r>
        <w:rPr>
          <w:rStyle w:val="eop"/>
        </w:rPr>
        <w:t> </w:t>
      </w:r>
    </w:p>
    <w:p w14:paraId="55809684" w14:textId="77777777" w:rsidR="00FD3F67" w:rsidRDefault="00FD3F67" w:rsidP="00FD3F67">
      <w:pPr>
        <w:pStyle w:val="paragraph"/>
        <w:ind w:firstLine="9360"/>
        <w:textAlignment w:val="baseline"/>
      </w:pPr>
      <w:r>
        <w:rPr>
          <w:rStyle w:val="eop"/>
        </w:rPr>
        <w:t> </w:t>
      </w:r>
    </w:p>
    <w:p w14:paraId="411B312D" w14:textId="77777777" w:rsidR="00FD3F67" w:rsidRDefault="00FD3F67" w:rsidP="00FD3F67">
      <w:pPr>
        <w:pStyle w:val="paragraph"/>
        <w:textAlignment w:val="baseline"/>
      </w:pPr>
      <w:r>
        <w:rPr>
          <w:rStyle w:val="eop"/>
        </w:rPr>
        <w:t> </w:t>
      </w:r>
    </w:p>
    <w:p w14:paraId="4B3A626A" w14:textId="77777777" w:rsidR="00FD3F67" w:rsidRDefault="00FD3F67" w:rsidP="00FD3F67">
      <w:pPr>
        <w:pStyle w:val="paragraph"/>
        <w:ind w:firstLine="9360"/>
        <w:textAlignment w:val="baseline"/>
      </w:pPr>
      <w:r>
        <w:rPr>
          <w:rStyle w:val="eop"/>
        </w:rPr>
        <w:t> </w:t>
      </w:r>
    </w:p>
    <w:p w14:paraId="19DE58E6" w14:textId="77777777" w:rsidR="00FD3F67" w:rsidRDefault="00FD3F67" w:rsidP="00FD3F67">
      <w:pPr>
        <w:pStyle w:val="paragraph"/>
        <w:textAlignment w:val="baseline"/>
      </w:pPr>
      <w:r>
        <w:rPr>
          <w:rStyle w:val="eop"/>
        </w:rPr>
        <w:t> </w:t>
      </w:r>
    </w:p>
    <w:p w14:paraId="0205219C" w14:textId="77777777" w:rsidR="00FD3F67" w:rsidRDefault="00FD3F67" w:rsidP="00FD3F67">
      <w:pPr>
        <w:pStyle w:val="paragraph"/>
        <w:ind w:firstLine="9360"/>
        <w:textAlignment w:val="baseline"/>
      </w:pPr>
      <w:r>
        <w:rPr>
          <w:rStyle w:val="eop"/>
        </w:rPr>
        <w:lastRenderedPageBreak/>
        <w:t> </w:t>
      </w:r>
    </w:p>
    <w:p w14:paraId="19E71E0A" w14:textId="77777777" w:rsidR="00FD3F67" w:rsidRDefault="00FD3F67" w:rsidP="00FD3F67">
      <w:pPr>
        <w:pStyle w:val="paragraph"/>
        <w:textAlignment w:val="baseline"/>
      </w:pPr>
      <w:r>
        <w:rPr>
          <w:rStyle w:val="eop"/>
        </w:rPr>
        <w:t> </w:t>
      </w:r>
    </w:p>
    <w:p w14:paraId="52781A3C" w14:textId="77777777" w:rsidR="00FD3F67" w:rsidRDefault="00FD3F67" w:rsidP="00FD3F67">
      <w:pPr>
        <w:pStyle w:val="paragraph"/>
        <w:textAlignment w:val="baseline"/>
      </w:pPr>
      <w:r>
        <w:rPr>
          <w:rStyle w:val="normaltextrun"/>
          <w:b/>
          <w:bCs/>
          <w:sz w:val="32"/>
          <w:szCs w:val="32"/>
        </w:rPr>
        <w:t>Public Interest Experience</w:t>
      </w:r>
      <w:r>
        <w:rPr>
          <w:rStyle w:val="eop"/>
          <w:sz w:val="32"/>
          <w:szCs w:val="32"/>
        </w:rPr>
        <w:t> </w:t>
      </w:r>
    </w:p>
    <w:p w14:paraId="64934DE8" w14:textId="77777777" w:rsidR="00FD3F67" w:rsidRDefault="00FD3F67" w:rsidP="00FD3F67">
      <w:pPr>
        <w:pStyle w:val="paragraph"/>
        <w:textAlignment w:val="baseline"/>
        <w:rPr>
          <w:rStyle w:val="eop"/>
        </w:rPr>
      </w:pPr>
      <w:r>
        <w:rPr>
          <w:rStyle w:val="eop"/>
        </w:rPr>
        <w:t> </w:t>
      </w:r>
      <w:r>
        <w:rPr>
          <w:rStyle w:val="normaltextrun"/>
          <w:b/>
          <w:bCs/>
        </w:rPr>
        <w:t>Describe your past and/or current involvement(s) with public interest work (both legal and non-legal):</w:t>
      </w:r>
      <w:r>
        <w:rPr>
          <w:rStyle w:val="eop"/>
        </w:rPr>
        <w:t> </w:t>
      </w:r>
    </w:p>
    <w:p w14:paraId="02209C85" w14:textId="77777777" w:rsidR="00FD3F67" w:rsidRDefault="00FD3F67" w:rsidP="00FD3F67">
      <w:pPr>
        <w:pStyle w:val="paragraph"/>
        <w:textAlignment w:val="baseline"/>
      </w:pPr>
    </w:p>
    <w:p w14:paraId="3821489F" w14:textId="77777777" w:rsidR="00FD3F67" w:rsidRDefault="00FD3F67" w:rsidP="00FD3F67">
      <w:pPr>
        <w:pStyle w:val="paragraph"/>
        <w:textAlignment w:val="baseline"/>
      </w:pPr>
    </w:p>
    <w:p w14:paraId="6FEBDF57" w14:textId="77777777" w:rsidR="00FD3F67" w:rsidRDefault="00FD3F67" w:rsidP="00FD3F67">
      <w:pPr>
        <w:pStyle w:val="paragraph"/>
        <w:textAlignment w:val="baseline"/>
      </w:pPr>
    </w:p>
    <w:p w14:paraId="46E40CCF" w14:textId="77777777" w:rsidR="00FD3F67" w:rsidRDefault="00FD3F67" w:rsidP="00FD3F67">
      <w:pPr>
        <w:pStyle w:val="paragraph"/>
        <w:textAlignment w:val="baseline"/>
      </w:pPr>
    </w:p>
    <w:p w14:paraId="35CC32F2" w14:textId="77777777" w:rsidR="00FD3F67" w:rsidRDefault="00FD3F67" w:rsidP="00FD3F67">
      <w:pPr>
        <w:pStyle w:val="paragraph"/>
        <w:textAlignment w:val="baseline"/>
      </w:pPr>
    </w:p>
    <w:p w14:paraId="75CB4E45" w14:textId="77777777" w:rsidR="00FD3F67" w:rsidRDefault="00FD3F67" w:rsidP="00FD3F67">
      <w:pPr>
        <w:pStyle w:val="paragraph"/>
        <w:textAlignment w:val="baseline"/>
      </w:pPr>
    </w:p>
    <w:p w14:paraId="13869D89" w14:textId="77777777" w:rsidR="00FD3F67" w:rsidRDefault="00FD3F67" w:rsidP="00FD3F67">
      <w:pPr>
        <w:pStyle w:val="paragraph"/>
        <w:textAlignment w:val="baseline"/>
      </w:pPr>
    </w:p>
    <w:p w14:paraId="2E565CF9" w14:textId="77777777" w:rsidR="00FD3F67" w:rsidRDefault="00FD3F67" w:rsidP="00FD3F67">
      <w:pPr>
        <w:pStyle w:val="paragraph"/>
        <w:textAlignment w:val="baseline"/>
      </w:pPr>
      <w:r>
        <w:rPr>
          <w:rStyle w:val="normaltextrun"/>
          <w:b/>
          <w:bCs/>
          <w:sz w:val="32"/>
          <w:szCs w:val="32"/>
        </w:rPr>
        <w:t>Additional Comments:</w:t>
      </w:r>
      <w:r>
        <w:rPr>
          <w:rStyle w:val="eop"/>
          <w:sz w:val="32"/>
          <w:szCs w:val="32"/>
        </w:rPr>
        <w:t> </w:t>
      </w:r>
    </w:p>
    <w:p w14:paraId="42398BE2" w14:textId="77777777" w:rsidR="00FD3F67" w:rsidRDefault="00FD3F67" w:rsidP="00FD3F67">
      <w:pPr>
        <w:pStyle w:val="paragraph"/>
        <w:textAlignment w:val="baseline"/>
      </w:pPr>
      <w:r>
        <w:rPr>
          <w:rStyle w:val="eop"/>
        </w:rPr>
        <w:t> </w:t>
      </w:r>
      <w:r>
        <w:rPr>
          <w:rStyle w:val="normaltextrun"/>
          <w:b/>
          <w:bCs/>
        </w:rPr>
        <w:t>Please add or any comments or rationale regarding why you should be awarded an Equal Justice Works Summer Stipend:</w:t>
      </w:r>
      <w:r>
        <w:rPr>
          <w:rStyle w:val="eop"/>
        </w:rPr>
        <w:t>  </w:t>
      </w:r>
    </w:p>
    <w:p w14:paraId="34B82542" w14:textId="77777777" w:rsidR="00FD3F67" w:rsidRDefault="00FD3F67" w:rsidP="00FD3F67"/>
    <w:p w14:paraId="177A2BBF" w14:textId="77777777" w:rsidR="00FD3F67" w:rsidRDefault="00FD3F67" w:rsidP="00FD3F67"/>
    <w:p w14:paraId="44ECFEE6" w14:textId="77777777" w:rsidR="00FD3F67" w:rsidRDefault="00FD3F67" w:rsidP="00FD3F67"/>
    <w:p w14:paraId="2B425DA1" w14:textId="77777777" w:rsidR="00934709" w:rsidRDefault="00934709"/>
    <w:sectPr w:rsidR="00934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F67"/>
    <w:rsid w:val="001B3B52"/>
    <w:rsid w:val="002B0153"/>
    <w:rsid w:val="004D3731"/>
    <w:rsid w:val="0058698C"/>
    <w:rsid w:val="007B3887"/>
    <w:rsid w:val="0088212D"/>
    <w:rsid w:val="00934709"/>
    <w:rsid w:val="00B51089"/>
    <w:rsid w:val="00B8530D"/>
    <w:rsid w:val="00FD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6AB2"/>
  <w15:chartTrackingRefBased/>
  <w15:docId w15:val="{41786AC5-CD83-4F72-9797-FA21C7EC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F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3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3F67"/>
  </w:style>
  <w:style w:type="character" w:customStyle="1" w:styleId="eop">
    <w:name w:val="eop"/>
    <w:basedOn w:val="DefaultParagraphFont"/>
    <w:rsid w:val="00FD3F67"/>
  </w:style>
  <w:style w:type="character" w:customStyle="1" w:styleId="contextualspellingandgrammarerror">
    <w:name w:val="contextualspellingandgrammarerror"/>
    <w:basedOn w:val="DefaultParagraphFont"/>
    <w:rsid w:val="00FD3F67"/>
  </w:style>
  <w:style w:type="character" w:customStyle="1" w:styleId="bcx2">
    <w:name w:val="bcx2"/>
    <w:basedOn w:val="DefaultParagraphFont"/>
    <w:rsid w:val="00FD3F67"/>
  </w:style>
  <w:style w:type="character" w:customStyle="1" w:styleId="spellingerror">
    <w:name w:val="spellingerror"/>
    <w:basedOn w:val="DefaultParagraphFont"/>
    <w:rsid w:val="00FD3F67"/>
  </w:style>
  <w:style w:type="character" w:styleId="Hyperlink">
    <w:name w:val="Hyperlink"/>
    <w:basedOn w:val="DefaultParagraphFont"/>
    <w:uiPriority w:val="99"/>
    <w:unhideWhenUsed/>
    <w:rsid w:val="00FD3F67"/>
    <w:rPr>
      <w:color w:val="0563C1" w:themeColor="hyperlink"/>
      <w:u w:val="single"/>
    </w:rPr>
  </w:style>
  <w:style w:type="character" w:styleId="UnresolvedMention">
    <w:name w:val="Unresolved Mention"/>
    <w:basedOn w:val="DefaultParagraphFont"/>
    <w:uiPriority w:val="99"/>
    <w:semiHidden/>
    <w:unhideWhenUsed/>
    <w:rsid w:val="004D3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udentaffairs@law.stet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L Kelly</dc:creator>
  <cp:keywords/>
  <dc:description/>
  <cp:lastModifiedBy>Alicia M. Norton</cp:lastModifiedBy>
  <cp:revision>7</cp:revision>
  <dcterms:created xsi:type="dcterms:W3CDTF">2023-05-18T15:50:00Z</dcterms:created>
  <dcterms:modified xsi:type="dcterms:W3CDTF">2023-05-18T15:53:00Z</dcterms:modified>
</cp:coreProperties>
</file>